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C6952" w14:textId="77777777" w:rsidR="000A03B4" w:rsidRPr="00311EDC" w:rsidRDefault="000A03B4" w:rsidP="000A03B4">
      <w:pPr>
        <w:pStyle w:val="Footer"/>
        <w:tabs>
          <w:tab w:val="clear" w:pos="4153"/>
          <w:tab w:val="clear" w:pos="8306"/>
        </w:tabs>
        <w:jc w:val="center"/>
        <w:rPr>
          <w:rFonts w:cs="Arial"/>
          <w:b/>
          <w:bCs/>
          <w:szCs w:val="22"/>
          <w:lang w:val="en-GB"/>
        </w:rPr>
      </w:pPr>
      <w:r w:rsidRPr="00311EDC">
        <w:rPr>
          <w:rFonts w:cs="Arial"/>
          <w:b/>
          <w:bCs/>
          <w:szCs w:val="22"/>
          <w:lang w:val="en-GB"/>
        </w:rPr>
        <w:t>INTERGOVERNMENTAL OCEANOGRAPHIC COMMISSION</w:t>
      </w:r>
    </w:p>
    <w:p w14:paraId="1AC149FB" w14:textId="77777777" w:rsidR="000A03B4" w:rsidRPr="00311EDC" w:rsidRDefault="000A03B4" w:rsidP="000A03B4">
      <w:pPr>
        <w:pStyle w:val="Footer"/>
        <w:tabs>
          <w:tab w:val="clear" w:pos="4153"/>
          <w:tab w:val="clear" w:pos="8306"/>
        </w:tabs>
        <w:jc w:val="center"/>
        <w:rPr>
          <w:rFonts w:cs="Arial"/>
          <w:szCs w:val="22"/>
          <w:lang w:val="en-GB"/>
        </w:rPr>
      </w:pPr>
      <w:r w:rsidRPr="00311EDC">
        <w:rPr>
          <w:rFonts w:cs="Arial"/>
          <w:szCs w:val="22"/>
          <w:lang w:val="en-GB"/>
        </w:rPr>
        <w:t>(of UNESCO)</w:t>
      </w:r>
    </w:p>
    <w:p w14:paraId="043FD7D6" w14:textId="77777777" w:rsidR="000A03B4" w:rsidRPr="00311EDC" w:rsidRDefault="000A03B4" w:rsidP="000A03B4">
      <w:pPr>
        <w:pStyle w:val="Footer"/>
        <w:tabs>
          <w:tab w:val="clear" w:pos="4153"/>
          <w:tab w:val="clear" w:pos="8306"/>
        </w:tabs>
        <w:jc w:val="center"/>
        <w:rPr>
          <w:rFonts w:cs="Arial"/>
          <w:szCs w:val="22"/>
          <w:lang w:val="en-GB"/>
        </w:rPr>
      </w:pPr>
    </w:p>
    <w:p w14:paraId="00C21266" w14:textId="77777777" w:rsidR="000A03B4" w:rsidRPr="000A03B4" w:rsidRDefault="000A03B4" w:rsidP="000A03B4">
      <w:pPr>
        <w:jc w:val="center"/>
        <w:rPr>
          <w:rFonts w:cs="Arial"/>
          <w:b/>
          <w:szCs w:val="22"/>
          <w:u w:val="single"/>
          <w:lang w:val="en-GB"/>
        </w:rPr>
      </w:pPr>
      <w:r w:rsidRPr="000A03B4">
        <w:rPr>
          <w:rFonts w:cs="Arial"/>
          <w:b/>
          <w:szCs w:val="22"/>
          <w:u w:val="single"/>
          <w:lang w:val="en-GB"/>
        </w:rPr>
        <w:t xml:space="preserve">ELECTIONS OF THE OFFICERS OF THE IOC SUB COMMISSION FOR AFRICA </w:t>
      </w:r>
      <w:r w:rsidRPr="000A03B4">
        <w:rPr>
          <w:rFonts w:cs="Arial"/>
          <w:b/>
          <w:szCs w:val="22"/>
          <w:u w:val="single"/>
          <w:lang w:val="en-GB"/>
        </w:rPr>
        <w:br/>
        <w:t>AND THE ADJACENT ISLAND STATES</w:t>
      </w:r>
    </w:p>
    <w:p w14:paraId="304885C8" w14:textId="77777777" w:rsidR="000A03B4" w:rsidRPr="000A03B4" w:rsidRDefault="000A03B4" w:rsidP="000A03B4">
      <w:pPr>
        <w:jc w:val="both"/>
        <w:rPr>
          <w:rFonts w:cs="Arial"/>
          <w:szCs w:val="22"/>
          <w:lang w:val="en-GB"/>
        </w:rPr>
      </w:pPr>
    </w:p>
    <w:p w14:paraId="6941225F" w14:textId="77777777" w:rsidR="000A03B4" w:rsidRPr="000A03B4" w:rsidRDefault="000A03B4" w:rsidP="000A03B4">
      <w:pPr>
        <w:jc w:val="both"/>
        <w:rPr>
          <w:rFonts w:cs="Arial"/>
          <w:b/>
          <w:szCs w:val="22"/>
          <w:lang w:val="en-GB"/>
        </w:rPr>
      </w:pPr>
      <w:r w:rsidRPr="000A03B4">
        <w:rPr>
          <w:rFonts w:cs="Arial"/>
          <w:b/>
          <w:szCs w:val="22"/>
          <w:lang w:val="en-GB"/>
        </w:rPr>
        <w:t>Nominations</w:t>
      </w:r>
    </w:p>
    <w:p w14:paraId="02D07E41" w14:textId="77777777" w:rsidR="000A03B4" w:rsidRPr="003C3892" w:rsidRDefault="000A03B4" w:rsidP="000A03B4">
      <w:pPr>
        <w:jc w:val="both"/>
        <w:rPr>
          <w:rFonts w:cs="Arial"/>
          <w:sz w:val="16"/>
          <w:szCs w:val="16"/>
          <w:lang w:val="en-GB"/>
        </w:rPr>
      </w:pPr>
    </w:p>
    <w:p w14:paraId="1388366B" w14:textId="77777777" w:rsidR="000A03B4" w:rsidRPr="000A03B4" w:rsidRDefault="000A03B4" w:rsidP="000A03B4">
      <w:pPr>
        <w:jc w:val="both"/>
        <w:rPr>
          <w:rFonts w:cs="Arial"/>
          <w:szCs w:val="22"/>
          <w:lang w:val="en-GB"/>
        </w:rPr>
      </w:pPr>
      <w:r w:rsidRPr="000A03B4">
        <w:rPr>
          <w:rFonts w:cs="Arial"/>
          <w:szCs w:val="22"/>
          <w:lang w:val="en-GB"/>
        </w:rPr>
        <w:t xml:space="preserve">Nominations of individuals to either the post of Chairperson or the posts of Vice-chairpersons shall be submitted by Member States through the officially designated national coordinating body specified for liaison with the Commission (Rule 26.2), namely through the IOC Focal Point in the Member State or the Permanent Delegations to UNESCO.  </w:t>
      </w:r>
    </w:p>
    <w:p w14:paraId="6B9C6031" w14:textId="77777777" w:rsidR="000A03B4" w:rsidRPr="003C3892" w:rsidRDefault="000A03B4" w:rsidP="000A03B4">
      <w:pPr>
        <w:jc w:val="both"/>
        <w:rPr>
          <w:rFonts w:cs="Arial"/>
          <w:sz w:val="16"/>
          <w:szCs w:val="16"/>
          <w:lang w:val="en-GB"/>
        </w:rPr>
      </w:pPr>
    </w:p>
    <w:p w14:paraId="692326EB" w14:textId="7382378F" w:rsidR="000A03B4" w:rsidRPr="000A03B4" w:rsidRDefault="000A03B4" w:rsidP="000A03B4">
      <w:pPr>
        <w:jc w:val="both"/>
        <w:rPr>
          <w:rFonts w:cs="Arial"/>
          <w:b/>
          <w:szCs w:val="22"/>
          <w:lang w:val="en-GB"/>
        </w:rPr>
      </w:pPr>
      <w:r w:rsidRPr="000A03B4">
        <w:rPr>
          <w:rFonts w:cs="Arial"/>
          <w:szCs w:val="22"/>
          <w:lang w:val="en-GB"/>
        </w:rPr>
        <w:t xml:space="preserve">Nominations shall be submitted in writing using </w:t>
      </w:r>
      <w:r w:rsidRPr="000A03B4">
        <w:rPr>
          <w:rFonts w:cs="Arial"/>
          <w:b/>
          <w:szCs w:val="22"/>
          <w:lang w:val="en-GB"/>
        </w:rPr>
        <w:t>Form A</w:t>
      </w:r>
      <w:r w:rsidRPr="000A03B4">
        <w:rPr>
          <w:rFonts w:cs="Arial"/>
          <w:szCs w:val="22"/>
          <w:lang w:val="en-GB"/>
        </w:rPr>
        <w:t xml:space="preserve"> (Chairperson) or </w:t>
      </w:r>
      <w:r w:rsidRPr="000A03B4">
        <w:rPr>
          <w:rFonts w:cs="Arial"/>
          <w:b/>
          <w:szCs w:val="22"/>
          <w:lang w:val="en-GB"/>
        </w:rPr>
        <w:t>Form B</w:t>
      </w:r>
      <w:r w:rsidRPr="000A03B4">
        <w:rPr>
          <w:rFonts w:cs="Arial"/>
          <w:szCs w:val="22"/>
          <w:lang w:val="en-GB"/>
        </w:rPr>
        <w:t xml:space="preserve"> (Vice-chairperson</w:t>
      </w:r>
      <w:proofErr w:type="gramStart"/>
      <w:r w:rsidRPr="000A03B4">
        <w:rPr>
          <w:rFonts w:cs="Arial"/>
          <w:szCs w:val="22"/>
          <w:lang w:val="en-GB"/>
        </w:rPr>
        <w:t>), and</w:t>
      </w:r>
      <w:proofErr w:type="gramEnd"/>
      <w:r w:rsidRPr="000A03B4">
        <w:rPr>
          <w:rFonts w:cs="Arial"/>
          <w:szCs w:val="22"/>
          <w:lang w:val="en-GB"/>
        </w:rPr>
        <w:t xml:space="preserve"> </w:t>
      </w:r>
      <w:r w:rsidRPr="000A03B4">
        <w:rPr>
          <w:rFonts w:cs="Arial"/>
          <w:b/>
          <w:szCs w:val="22"/>
          <w:lang w:val="en-GB"/>
        </w:rPr>
        <w:t>must reach the Nominations Committee not later than 17:00</w:t>
      </w:r>
      <w:r w:rsidR="002F3C6C">
        <w:rPr>
          <w:rFonts w:cs="Arial"/>
          <w:b/>
          <w:szCs w:val="22"/>
          <w:lang w:val="en-GB"/>
        </w:rPr>
        <w:t xml:space="preserve"> UTC</w:t>
      </w:r>
      <w:r w:rsidR="002F3C6C" w:rsidRPr="000A03B4">
        <w:rPr>
          <w:rFonts w:cs="Arial"/>
          <w:b/>
          <w:szCs w:val="22"/>
          <w:lang w:val="en-GB"/>
        </w:rPr>
        <w:t xml:space="preserve"> </w:t>
      </w:r>
      <w:r w:rsidRPr="000A03B4">
        <w:rPr>
          <w:rFonts w:cs="Arial"/>
          <w:b/>
          <w:szCs w:val="22"/>
          <w:lang w:val="en-GB"/>
        </w:rPr>
        <w:t>on 9 April 2021.</w:t>
      </w:r>
    </w:p>
    <w:p w14:paraId="0498ED9A" w14:textId="77777777" w:rsidR="000A03B4" w:rsidRPr="003C3892" w:rsidRDefault="000A03B4" w:rsidP="000A03B4">
      <w:pPr>
        <w:jc w:val="both"/>
        <w:rPr>
          <w:rFonts w:cs="Arial"/>
          <w:sz w:val="16"/>
          <w:szCs w:val="16"/>
          <w:lang w:val="en-GB"/>
        </w:rPr>
      </w:pPr>
    </w:p>
    <w:p w14:paraId="79DFD375" w14:textId="77777777" w:rsidR="000A03B4" w:rsidRPr="000A03B4" w:rsidRDefault="000A03B4" w:rsidP="000A03B4">
      <w:pPr>
        <w:jc w:val="both"/>
        <w:rPr>
          <w:rFonts w:cs="Arial"/>
          <w:szCs w:val="22"/>
          <w:lang w:val="en-GB"/>
        </w:rPr>
      </w:pPr>
      <w:r w:rsidRPr="000A03B4">
        <w:rPr>
          <w:rFonts w:cs="Arial"/>
          <w:szCs w:val="22"/>
          <w:lang w:val="en-GB"/>
        </w:rPr>
        <w:t xml:space="preserve">Each nomination shall contain a declaration from the candidate that he/she is prepared to stand for the post for which has been nominated and is willing to take on the obligations that would devolve upon him/her, should he/she be elected. </w:t>
      </w:r>
    </w:p>
    <w:p w14:paraId="1AC01748" w14:textId="77777777" w:rsidR="000A03B4" w:rsidRPr="003C3892" w:rsidRDefault="000A03B4" w:rsidP="000A03B4">
      <w:pPr>
        <w:jc w:val="both"/>
        <w:rPr>
          <w:rFonts w:cs="Arial"/>
          <w:sz w:val="16"/>
          <w:szCs w:val="16"/>
          <w:lang w:val="en-GB"/>
        </w:rPr>
      </w:pPr>
    </w:p>
    <w:p w14:paraId="5649EEA9" w14:textId="77777777" w:rsidR="000A03B4" w:rsidRPr="000A03B4" w:rsidRDefault="000A03B4" w:rsidP="000A03B4">
      <w:pPr>
        <w:jc w:val="both"/>
        <w:rPr>
          <w:rFonts w:cs="Arial"/>
          <w:szCs w:val="22"/>
          <w:lang w:val="en-GB"/>
        </w:rPr>
      </w:pPr>
      <w:r w:rsidRPr="000A03B4">
        <w:rPr>
          <w:rFonts w:cs="Arial"/>
          <w:szCs w:val="22"/>
          <w:lang w:val="en-GB"/>
        </w:rPr>
        <w:t>Each candidate for chairperson must be seconded by two Member States of the IOC Sub-Commission for Africa and the Adjacent Island States, from different electoral groups than that of the nominating Member State. In the case of nominations for Vice-Chairperson, the two seconders should be of the same Electoral Group as that of the nominee’s Member State.</w:t>
      </w:r>
    </w:p>
    <w:p w14:paraId="6D55AA80" w14:textId="77777777" w:rsidR="000A03B4" w:rsidRPr="000A03B4" w:rsidRDefault="000A03B4" w:rsidP="000A03B4">
      <w:pPr>
        <w:jc w:val="both"/>
        <w:rPr>
          <w:rFonts w:cs="Arial"/>
          <w:szCs w:val="22"/>
          <w:lang w:val="en-GB"/>
        </w:rPr>
      </w:pPr>
    </w:p>
    <w:p w14:paraId="26072274" w14:textId="77777777" w:rsidR="000A03B4" w:rsidRPr="000A03B4" w:rsidRDefault="000A03B4" w:rsidP="000A03B4">
      <w:pPr>
        <w:jc w:val="both"/>
        <w:rPr>
          <w:rFonts w:cs="Arial"/>
          <w:b/>
          <w:szCs w:val="22"/>
          <w:lang w:val="en-GB"/>
        </w:rPr>
      </w:pPr>
      <w:r w:rsidRPr="000A03B4">
        <w:rPr>
          <w:rFonts w:cs="Arial"/>
          <w:b/>
          <w:szCs w:val="22"/>
          <w:lang w:val="en-GB"/>
        </w:rPr>
        <w:t>Elections</w:t>
      </w:r>
    </w:p>
    <w:p w14:paraId="7AC18F4F" w14:textId="77777777" w:rsidR="000A03B4" w:rsidRPr="003C3892" w:rsidRDefault="000A03B4" w:rsidP="000A03B4">
      <w:pPr>
        <w:jc w:val="both"/>
        <w:rPr>
          <w:rFonts w:cs="Arial"/>
          <w:sz w:val="16"/>
          <w:szCs w:val="16"/>
          <w:lang w:val="en-GB"/>
        </w:rPr>
      </w:pPr>
    </w:p>
    <w:p w14:paraId="1A57CDC2" w14:textId="7EF5AA81" w:rsidR="000A03B4" w:rsidRPr="00311EDC" w:rsidRDefault="000A03B4" w:rsidP="006865D2">
      <w:pPr>
        <w:jc w:val="both"/>
        <w:rPr>
          <w:rFonts w:cs="Arial"/>
          <w:szCs w:val="22"/>
          <w:lang w:val="en-GB"/>
        </w:rPr>
      </w:pPr>
      <w:r w:rsidRPr="000A03B4">
        <w:rPr>
          <w:rFonts w:cs="Arial"/>
          <w:szCs w:val="22"/>
          <w:lang w:val="en-GB"/>
        </w:rPr>
        <w:t xml:space="preserve">Should voting be necessary, </w:t>
      </w:r>
      <w:r w:rsidR="006865D2" w:rsidRPr="006865D2">
        <w:rPr>
          <w:rFonts w:cs="Arial"/>
          <w:szCs w:val="22"/>
          <w:lang w:val="en-GB"/>
        </w:rPr>
        <w:t>the Sub Commission will consider alternative solutions as envisaged in Rules of Procedure Appendix 1</w:t>
      </w:r>
      <w:r w:rsidR="006865D2">
        <w:rPr>
          <w:rFonts w:cs="Arial"/>
          <w:szCs w:val="22"/>
          <w:lang w:val="en-GB"/>
        </w:rPr>
        <w:t xml:space="preserve"> </w:t>
      </w:r>
      <w:r w:rsidR="006865D2" w:rsidRPr="006865D2">
        <w:rPr>
          <w:rFonts w:cs="Arial"/>
          <w:szCs w:val="22"/>
          <w:lang w:val="en-GB"/>
        </w:rPr>
        <w:t>Technical arrangements 2.2.</w:t>
      </w:r>
    </w:p>
    <w:p w14:paraId="357D3F67" w14:textId="77777777" w:rsidR="000A03B4" w:rsidRDefault="000A03B4" w:rsidP="000A03B4">
      <w:pPr>
        <w:jc w:val="center"/>
        <w:rPr>
          <w:rFonts w:cs="Arial"/>
          <w:b/>
          <w:color w:val="000000"/>
          <w:szCs w:val="22"/>
        </w:rPr>
      </w:pPr>
      <w:r>
        <w:rPr>
          <w:rFonts w:cs="Arial"/>
          <w:b/>
          <w:color w:val="000000"/>
          <w:szCs w:val="22"/>
        </w:rPr>
        <w:t>IOCAFRICA ELECTORAL GROUPS</w:t>
      </w:r>
    </w:p>
    <w:p w14:paraId="20F6278A" w14:textId="77777777" w:rsidR="000A03B4" w:rsidRPr="003C3892" w:rsidRDefault="000A03B4" w:rsidP="003C3892">
      <w:pPr>
        <w:jc w:val="both"/>
        <w:rPr>
          <w:rFonts w:cs="Arial"/>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3216"/>
        <w:gridCol w:w="3206"/>
      </w:tblGrid>
      <w:tr w:rsidR="000A03B4" w:rsidRPr="0011398D" w14:paraId="4CC7FE55" w14:textId="77777777" w:rsidTr="00342055">
        <w:tc>
          <w:tcPr>
            <w:tcW w:w="3285" w:type="dxa"/>
            <w:shd w:val="clear" w:color="auto" w:fill="auto"/>
          </w:tcPr>
          <w:p w14:paraId="1E5799CC" w14:textId="77777777" w:rsidR="000A03B4" w:rsidRPr="0011398D" w:rsidRDefault="000A03B4" w:rsidP="00342055">
            <w:pPr>
              <w:spacing w:before="120" w:after="120"/>
              <w:jc w:val="center"/>
              <w:rPr>
                <w:rFonts w:cs="Arial"/>
                <w:color w:val="000000"/>
                <w:szCs w:val="22"/>
              </w:rPr>
            </w:pPr>
            <w:r>
              <w:rPr>
                <w:rFonts w:cs="Arial"/>
                <w:color w:val="000000"/>
                <w:szCs w:val="22"/>
              </w:rPr>
              <w:t>GROUP A</w:t>
            </w:r>
          </w:p>
        </w:tc>
        <w:tc>
          <w:tcPr>
            <w:tcW w:w="3285" w:type="dxa"/>
            <w:shd w:val="clear" w:color="auto" w:fill="auto"/>
          </w:tcPr>
          <w:p w14:paraId="21B3F796" w14:textId="77777777" w:rsidR="000A03B4" w:rsidRPr="0011398D" w:rsidRDefault="000A03B4" w:rsidP="00342055">
            <w:pPr>
              <w:spacing w:before="120" w:after="120"/>
              <w:jc w:val="center"/>
              <w:rPr>
                <w:rFonts w:cs="Arial"/>
                <w:color w:val="000000"/>
                <w:szCs w:val="22"/>
              </w:rPr>
            </w:pPr>
            <w:r>
              <w:rPr>
                <w:rFonts w:cs="Arial"/>
                <w:color w:val="000000"/>
                <w:szCs w:val="22"/>
              </w:rPr>
              <w:t>GROUP B</w:t>
            </w:r>
          </w:p>
        </w:tc>
        <w:tc>
          <w:tcPr>
            <w:tcW w:w="3285" w:type="dxa"/>
            <w:shd w:val="clear" w:color="auto" w:fill="auto"/>
          </w:tcPr>
          <w:p w14:paraId="102DEC1E" w14:textId="77777777" w:rsidR="000A03B4" w:rsidRPr="0011398D" w:rsidRDefault="000A03B4" w:rsidP="00342055">
            <w:pPr>
              <w:spacing w:before="120" w:after="120"/>
              <w:jc w:val="center"/>
              <w:rPr>
                <w:rFonts w:cs="Arial"/>
                <w:color w:val="000000"/>
                <w:szCs w:val="22"/>
              </w:rPr>
            </w:pPr>
            <w:r>
              <w:rPr>
                <w:rFonts w:cs="Arial"/>
                <w:color w:val="000000"/>
                <w:szCs w:val="22"/>
              </w:rPr>
              <w:t>GROUP C</w:t>
            </w:r>
          </w:p>
        </w:tc>
      </w:tr>
      <w:tr w:rsidR="000A03B4" w:rsidRPr="0011398D" w14:paraId="55E7BCCA" w14:textId="77777777" w:rsidTr="00342055">
        <w:tc>
          <w:tcPr>
            <w:tcW w:w="3285" w:type="dxa"/>
            <w:shd w:val="clear" w:color="auto" w:fill="auto"/>
          </w:tcPr>
          <w:p w14:paraId="2F74EF00" w14:textId="77777777" w:rsidR="000A03B4" w:rsidRPr="0011398D" w:rsidRDefault="000A03B4" w:rsidP="00342055">
            <w:pPr>
              <w:rPr>
                <w:rFonts w:cs="Arial"/>
                <w:color w:val="000000"/>
                <w:szCs w:val="22"/>
              </w:rPr>
            </w:pPr>
            <w:r w:rsidRPr="0011398D">
              <w:rPr>
                <w:rFonts w:cs="Arial"/>
                <w:color w:val="000000"/>
                <w:szCs w:val="22"/>
              </w:rPr>
              <w:t xml:space="preserve">Angola </w:t>
            </w:r>
          </w:p>
          <w:p w14:paraId="3401B0F6" w14:textId="77777777" w:rsidR="000A03B4" w:rsidRPr="0011398D" w:rsidRDefault="000A03B4" w:rsidP="00342055">
            <w:pPr>
              <w:rPr>
                <w:rFonts w:cs="Arial"/>
                <w:color w:val="000000"/>
                <w:szCs w:val="22"/>
              </w:rPr>
            </w:pPr>
            <w:r w:rsidRPr="0011398D">
              <w:rPr>
                <w:rFonts w:cs="Arial"/>
                <w:color w:val="000000"/>
                <w:szCs w:val="22"/>
              </w:rPr>
              <w:t>Benin</w:t>
            </w:r>
          </w:p>
          <w:p w14:paraId="3FEE9EAA" w14:textId="77777777" w:rsidR="000A03B4" w:rsidRPr="0011398D" w:rsidRDefault="000A03B4" w:rsidP="00342055">
            <w:pPr>
              <w:rPr>
                <w:rFonts w:cs="Arial"/>
                <w:color w:val="000000"/>
                <w:szCs w:val="22"/>
              </w:rPr>
            </w:pPr>
            <w:proofErr w:type="spellStart"/>
            <w:r w:rsidRPr="0011398D">
              <w:rPr>
                <w:rFonts w:cs="Arial"/>
                <w:color w:val="000000"/>
                <w:szCs w:val="22"/>
              </w:rPr>
              <w:t>Cameroon</w:t>
            </w:r>
            <w:proofErr w:type="spellEnd"/>
          </w:p>
          <w:p w14:paraId="4049BCAB" w14:textId="77777777" w:rsidR="000A03B4" w:rsidRPr="0011398D" w:rsidRDefault="000A03B4" w:rsidP="00342055">
            <w:pPr>
              <w:rPr>
                <w:rFonts w:cs="Arial"/>
                <w:color w:val="000000"/>
                <w:szCs w:val="22"/>
              </w:rPr>
            </w:pPr>
            <w:r w:rsidRPr="0011398D">
              <w:rPr>
                <w:rFonts w:cs="Arial"/>
                <w:color w:val="000000"/>
                <w:szCs w:val="22"/>
              </w:rPr>
              <w:t>Congo</w:t>
            </w:r>
          </w:p>
          <w:p w14:paraId="67D7CEF3" w14:textId="77777777" w:rsidR="000A03B4" w:rsidRPr="0011398D" w:rsidRDefault="000A03B4" w:rsidP="00342055">
            <w:pPr>
              <w:rPr>
                <w:rFonts w:cs="Arial"/>
                <w:color w:val="000000"/>
                <w:szCs w:val="22"/>
              </w:rPr>
            </w:pPr>
            <w:r w:rsidRPr="0011398D">
              <w:rPr>
                <w:rFonts w:cs="Arial"/>
                <w:color w:val="000000"/>
                <w:szCs w:val="22"/>
              </w:rPr>
              <w:t>Cote d’Ivoire</w:t>
            </w:r>
          </w:p>
          <w:p w14:paraId="5D2B3085" w14:textId="77777777" w:rsidR="000A03B4" w:rsidRPr="0011398D" w:rsidRDefault="000A03B4" w:rsidP="00342055">
            <w:pPr>
              <w:rPr>
                <w:rFonts w:cs="Arial"/>
                <w:color w:val="000000"/>
                <w:szCs w:val="22"/>
              </w:rPr>
            </w:pPr>
            <w:r w:rsidRPr="0011398D">
              <w:rPr>
                <w:rFonts w:cs="Arial"/>
                <w:color w:val="000000"/>
                <w:szCs w:val="22"/>
              </w:rPr>
              <w:t>DR Congo</w:t>
            </w:r>
          </w:p>
          <w:p w14:paraId="5CF13BE7" w14:textId="77777777" w:rsidR="000A03B4" w:rsidRPr="0011398D" w:rsidRDefault="000A03B4" w:rsidP="00342055">
            <w:pPr>
              <w:rPr>
                <w:rFonts w:cs="Arial"/>
                <w:color w:val="000000"/>
                <w:szCs w:val="22"/>
              </w:rPr>
            </w:pPr>
            <w:r w:rsidRPr="0011398D">
              <w:rPr>
                <w:rFonts w:cs="Arial"/>
                <w:color w:val="000000"/>
                <w:szCs w:val="22"/>
              </w:rPr>
              <w:t>Gabon</w:t>
            </w:r>
          </w:p>
          <w:p w14:paraId="2D93E1BD" w14:textId="77777777" w:rsidR="000A03B4" w:rsidRPr="0011398D" w:rsidRDefault="000A03B4" w:rsidP="00342055">
            <w:pPr>
              <w:rPr>
                <w:rFonts w:cs="Arial"/>
                <w:color w:val="000000"/>
                <w:szCs w:val="22"/>
              </w:rPr>
            </w:pPr>
            <w:r w:rsidRPr="0011398D">
              <w:rPr>
                <w:rFonts w:cs="Arial"/>
                <w:color w:val="000000"/>
                <w:szCs w:val="22"/>
              </w:rPr>
              <w:t>Ghana</w:t>
            </w:r>
          </w:p>
          <w:p w14:paraId="1D47DAD1" w14:textId="77777777" w:rsidR="000A03B4" w:rsidRPr="0011398D" w:rsidRDefault="000A03B4" w:rsidP="00342055">
            <w:pPr>
              <w:rPr>
                <w:rFonts w:cs="Arial"/>
                <w:color w:val="000000"/>
                <w:szCs w:val="22"/>
              </w:rPr>
            </w:pPr>
            <w:r w:rsidRPr="0011398D">
              <w:rPr>
                <w:rFonts w:cs="Arial"/>
                <w:color w:val="000000"/>
                <w:szCs w:val="22"/>
              </w:rPr>
              <w:t>Guinea</w:t>
            </w:r>
          </w:p>
          <w:p w14:paraId="68A23E84" w14:textId="77777777" w:rsidR="000A03B4" w:rsidRPr="0011398D" w:rsidRDefault="000A03B4" w:rsidP="00342055">
            <w:pPr>
              <w:rPr>
                <w:rFonts w:cs="Arial"/>
                <w:color w:val="000000"/>
                <w:szCs w:val="22"/>
              </w:rPr>
            </w:pPr>
            <w:r w:rsidRPr="0011398D">
              <w:rPr>
                <w:rFonts w:cs="Arial"/>
                <w:color w:val="000000"/>
                <w:szCs w:val="22"/>
              </w:rPr>
              <w:t>Namibia</w:t>
            </w:r>
          </w:p>
          <w:p w14:paraId="33454FCE" w14:textId="77777777" w:rsidR="000A03B4" w:rsidRPr="0011398D" w:rsidRDefault="000A03B4" w:rsidP="00342055">
            <w:pPr>
              <w:rPr>
                <w:rFonts w:cs="Arial"/>
                <w:color w:val="000000"/>
                <w:szCs w:val="22"/>
              </w:rPr>
            </w:pPr>
            <w:r w:rsidRPr="0011398D">
              <w:rPr>
                <w:rFonts w:cs="Arial"/>
                <w:color w:val="000000"/>
                <w:szCs w:val="22"/>
              </w:rPr>
              <w:t>Nigeria</w:t>
            </w:r>
            <w:r>
              <w:rPr>
                <w:rFonts w:cs="Arial"/>
                <w:color w:val="000000"/>
                <w:szCs w:val="22"/>
              </w:rPr>
              <w:t>* (</w:t>
            </w:r>
            <w:proofErr w:type="gramStart"/>
            <w:r>
              <w:rPr>
                <w:rFonts w:cs="Arial"/>
                <w:color w:val="000000"/>
                <w:szCs w:val="22"/>
              </w:rPr>
              <w:t>Vice Chair</w:t>
            </w:r>
            <w:proofErr w:type="gramEnd"/>
            <w:r>
              <w:rPr>
                <w:rFonts w:cs="Arial"/>
                <w:color w:val="000000"/>
                <w:szCs w:val="22"/>
              </w:rPr>
              <w:t>)</w:t>
            </w:r>
          </w:p>
          <w:p w14:paraId="0513635D" w14:textId="77777777" w:rsidR="000A03B4" w:rsidRPr="0011398D" w:rsidRDefault="000A03B4" w:rsidP="00342055">
            <w:pPr>
              <w:rPr>
                <w:rFonts w:cs="Arial"/>
                <w:color w:val="000000"/>
                <w:szCs w:val="22"/>
              </w:rPr>
            </w:pPr>
            <w:r w:rsidRPr="0011398D">
              <w:rPr>
                <w:rFonts w:cs="Arial"/>
                <w:color w:val="000000"/>
                <w:szCs w:val="22"/>
              </w:rPr>
              <w:t>Togo</w:t>
            </w:r>
          </w:p>
          <w:p w14:paraId="53D78BE0" w14:textId="77777777" w:rsidR="000A03B4" w:rsidRPr="0011398D" w:rsidRDefault="000A03B4" w:rsidP="00342055">
            <w:pPr>
              <w:rPr>
                <w:rFonts w:cs="Arial"/>
                <w:color w:val="000000"/>
                <w:szCs w:val="22"/>
              </w:rPr>
            </w:pPr>
            <w:r w:rsidRPr="0011398D">
              <w:rPr>
                <w:rFonts w:cs="Arial"/>
                <w:color w:val="000000"/>
                <w:szCs w:val="22"/>
              </w:rPr>
              <w:t>Sierra Leone</w:t>
            </w:r>
          </w:p>
        </w:tc>
        <w:tc>
          <w:tcPr>
            <w:tcW w:w="3285" w:type="dxa"/>
            <w:shd w:val="clear" w:color="auto" w:fill="auto"/>
          </w:tcPr>
          <w:p w14:paraId="0F1DE6D8" w14:textId="77777777" w:rsidR="000A03B4" w:rsidRPr="0011398D" w:rsidRDefault="000A03B4" w:rsidP="00342055">
            <w:pPr>
              <w:rPr>
                <w:rFonts w:cs="Arial"/>
                <w:color w:val="000000"/>
                <w:szCs w:val="22"/>
              </w:rPr>
            </w:pPr>
            <w:proofErr w:type="spellStart"/>
            <w:r w:rsidRPr="0011398D">
              <w:rPr>
                <w:rFonts w:cs="Arial"/>
                <w:color w:val="000000"/>
                <w:szCs w:val="22"/>
              </w:rPr>
              <w:t>Comoros</w:t>
            </w:r>
            <w:proofErr w:type="spellEnd"/>
          </w:p>
          <w:p w14:paraId="092DB77A" w14:textId="77777777" w:rsidR="000A03B4" w:rsidRPr="0011398D" w:rsidRDefault="000A03B4" w:rsidP="00342055">
            <w:pPr>
              <w:rPr>
                <w:rFonts w:cs="Arial"/>
                <w:color w:val="000000"/>
                <w:szCs w:val="22"/>
              </w:rPr>
            </w:pPr>
            <w:r w:rsidRPr="0011398D">
              <w:rPr>
                <w:rFonts w:cs="Arial"/>
                <w:color w:val="000000"/>
                <w:szCs w:val="22"/>
              </w:rPr>
              <w:t>Djibouti</w:t>
            </w:r>
          </w:p>
          <w:p w14:paraId="39E46FFA" w14:textId="77777777" w:rsidR="000A03B4" w:rsidRPr="0011398D" w:rsidRDefault="000A03B4" w:rsidP="00342055">
            <w:pPr>
              <w:rPr>
                <w:rFonts w:cs="Arial"/>
                <w:color w:val="000000"/>
                <w:szCs w:val="22"/>
              </w:rPr>
            </w:pPr>
            <w:proofErr w:type="spellStart"/>
            <w:r w:rsidRPr="0011398D">
              <w:rPr>
                <w:rFonts w:cs="Arial"/>
                <w:color w:val="000000"/>
                <w:szCs w:val="22"/>
              </w:rPr>
              <w:t>Eritrea</w:t>
            </w:r>
            <w:proofErr w:type="spellEnd"/>
          </w:p>
          <w:p w14:paraId="0BA8AD8E" w14:textId="77777777" w:rsidR="000A03B4" w:rsidRPr="0011398D" w:rsidRDefault="000A03B4" w:rsidP="00342055">
            <w:pPr>
              <w:rPr>
                <w:rFonts w:cs="Arial"/>
                <w:color w:val="000000"/>
                <w:szCs w:val="22"/>
              </w:rPr>
            </w:pPr>
            <w:proofErr w:type="spellStart"/>
            <w:r w:rsidRPr="0011398D">
              <w:rPr>
                <w:rFonts w:cs="Arial"/>
                <w:color w:val="000000"/>
                <w:szCs w:val="22"/>
              </w:rPr>
              <w:t>Ethiopia</w:t>
            </w:r>
            <w:proofErr w:type="spellEnd"/>
          </w:p>
          <w:p w14:paraId="6116CAFE" w14:textId="77777777" w:rsidR="000A03B4" w:rsidRPr="0011398D" w:rsidRDefault="000A03B4" w:rsidP="00342055">
            <w:pPr>
              <w:rPr>
                <w:rFonts w:cs="Arial"/>
                <w:color w:val="000000"/>
                <w:szCs w:val="22"/>
              </w:rPr>
            </w:pPr>
            <w:r w:rsidRPr="0011398D">
              <w:rPr>
                <w:rFonts w:cs="Arial"/>
                <w:color w:val="000000"/>
                <w:szCs w:val="22"/>
              </w:rPr>
              <w:t>Kenya</w:t>
            </w:r>
          </w:p>
          <w:p w14:paraId="42766B22" w14:textId="77777777" w:rsidR="000A03B4" w:rsidRPr="0011398D" w:rsidRDefault="000A03B4" w:rsidP="00342055">
            <w:pPr>
              <w:rPr>
                <w:rFonts w:cs="Arial"/>
                <w:color w:val="000000"/>
                <w:szCs w:val="22"/>
              </w:rPr>
            </w:pPr>
            <w:r w:rsidRPr="0011398D">
              <w:rPr>
                <w:rFonts w:cs="Arial"/>
                <w:color w:val="000000"/>
                <w:szCs w:val="22"/>
              </w:rPr>
              <w:t>Mauritius</w:t>
            </w:r>
          </w:p>
          <w:p w14:paraId="53F8D0AA" w14:textId="77777777" w:rsidR="000A03B4" w:rsidRPr="0011398D" w:rsidRDefault="000A03B4" w:rsidP="00342055">
            <w:pPr>
              <w:rPr>
                <w:rFonts w:cs="Arial"/>
                <w:color w:val="000000"/>
                <w:szCs w:val="22"/>
              </w:rPr>
            </w:pPr>
            <w:r w:rsidRPr="0011398D">
              <w:rPr>
                <w:rFonts w:cs="Arial"/>
                <w:color w:val="000000"/>
                <w:szCs w:val="22"/>
              </w:rPr>
              <w:t>Madagascar</w:t>
            </w:r>
            <w:r>
              <w:rPr>
                <w:rFonts w:cs="Arial"/>
                <w:color w:val="000000"/>
                <w:szCs w:val="22"/>
              </w:rPr>
              <w:t>* (</w:t>
            </w:r>
            <w:proofErr w:type="gramStart"/>
            <w:r>
              <w:rPr>
                <w:rFonts w:cs="Arial"/>
                <w:color w:val="000000"/>
                <w:szCs w:val="22"/>
              </w:rPr>
              <w:t>Vice Chair</w:t>
            </w:r>
            <w:proofErr w:type="gramEnd"/>
            <w:r>
              <w:rPr>
                <w:rFonts w:cs="Arial"/>
                <w:color w:val="000000"/>
                <w:szCs w:val="22"/>
              </w:rPr>
              <w:t>)</w:t>
            </w:r>
          </w:p>
          <w:p w14:paraId="0B69F762" w14:textId="77777777" w:rsidR="000A03B4" w:rsidRPr="0011398D" w:rsidRDefault="000A03B4" w:rsidP="00342055">
            <w:pPr>
              <w:rPr>
                <w:rFonts w:cs="Arial"/>
                <w:color w:val="000000"/>
                <w:szCs w:val="22"/>
              </w:rPr>
            </w:pPr>
            <w:r w:rsidRPr="0011398D">
              <w:rPr>
                <w:rFonts w:cs="Arial"/>
                <w:color w:val="000000"/>
                <w:szCs w:val="22"/>
              </w:rPr>
              <w:t>Mozambique</w:t>
            </w:r>
          </w:p>
          <w:p w14:paraId="7B44141C" w14:textId="77777777" w:rsidR="000A03B4" w:rsidRPr="0011398D" w:rsidRDefault="000A03B4" w:rsidP="00342055">
            <w:pPr>
              <w:rPr>
                <w:rFonts w:cs="Arial"/>
                <w:color w:val="000000"/>
                <w:szCs w:val="22"/>
              </w:rPr>
            </w:pPr>
            <w:r w:rsidRPr="0011398D">
              <w:rPr>
                <w:rFonts w:cs="Arial"/>
                <w:color w:val="000000"/>
                <w:szCs w:val="22"/>
              </w:rPr>
              <w:t>Seychelles</w:t>
            </w:r>
          </w:p>
          <w:p w14:paraId="7DC46822" w14:textId="77777777" w:rsidR="000A03B4" w:rsidRPr="0011398D" w:rsidRDefault="000A03B4" w:rsidP="00342055">
            <w:pPr>
              <w:rPr>
                <w:rFonts w:cs="Arial"/>
                <w:color w:val="000000"/>
                <w:szCs w:val="22"/>
              </w:rPr>
            </w:pPr>
            <w:r w:rsidRPr="0011398D">
              <w:rPr>
                <w:rFonts w:cs="Arial"/>
                <w:color w:val="000000"/>
                <w:szCs w:val="22"/>
              </w:rPr>
              <w:t xml:space="preserve">South </w:t>
            </w:r>
            <w:proofErr w:type="spellStart"/>
            <w:r w:rsidRPr="0011398D">
              <w:rPr>
                <w:rFonts w:cs="Arial"/>
                <w:color w:val="000000"/>
                <w:szCs w:val="22"/>
              </w:rPr>
              <w:t>Africa</w:t>
            </w:r>
            <w:proofErr w:type="spellEnd"/>
            <w:r w:rsidRPr="0011398D">
              <w:rPr>
                <w:rFonts w:cs="Arial"/>
                <w:color w:val="000000"/>
                <w:szCs w:val="22"/>
              </w:rPr>
              <w:t xml:space="preserve"> </w:t>
            </w:r>
          </w:p>
          <w:p w14:paraId="72DBEB31" w14:textId="77777777" w:rsidR="000A03B4" w:rsidRPr="0011398D" w:rsidRDefault="000A03B4" w:rsidP="00342055">
            <w:pPr>
              <w:rPr>
                <w:rFonts w:cs="Arial"/>
                <w:color w:val="000000"/>
                <w:szCs w:val="22"/>
              </w:rPr>
            </w:pPr>
            <w:proofErr w:type="spellStart"/>
            <w:r w:rsidRPr="0011398D">
              <w:rPr>
                <w:rFonts w:cs="Arial"/>
                <w:color w:val="000000"/>
                <w:szCs w:val="22"/>
              </w:rPr>
              <w:t>Tanzania</w:t>
            </w:r>
            <w:proofErr w:type="spellEnd"/>
          </w:p>
          <w:p w14:paraId="79DAA6F7" w14:textId="77777777" w:rsidR="000A03B4" w:rsidRPr="0011398D" w:rsidRDefault="000A03B4" w:rsidP="00342055">
            <w:pPr>
              <w:rPr>
                <w:rFonts w:cs="Arial"/>
                <w:color w:val="000000"/>
                <w:szCs w:val="22"/>
              </w:rPr>
            </w:pPr>
            <w:r w:rsidRPr="0011398D">
              <w:rPr>
                <w:rFonts w:cs="Arial"/>
                <w:color w:val="000000"/>
                <w:szCs w:val="22"/>
              </w:rPr>
              <w:t>Somalia</w:t>
            </w:r>
          </w:p>
          <w:p w14:paraId="54444EC9" w14:textId="77777777" w:rsidR="000A03B4" w:rsidRPr="0011398D" w:rsidRDefault="000A03B4" w:rsidP="00342055">
            <w:pPr>
              <w:rPr>
                <w:rFonts w:cs="Arial"/>
                <w:color w:val="000000"/>
                <w:szCs w:val="22"/>
              </w:rPr>
            </w:pPr>
            <w:r w:rsidRPr="0011398D">
              <w:rPr>
                <w:rFonts w:cs="Arial"/>
                <w:color w:val="000000"/>
                <w:szCs w:val="22"/>
              </w:rPr>
              <w:t>Sudan</w:t>
            </w:r>
          </w:p>
        </w:tc>
        <w:tc>
          <w:tcPr>
            <w:tcW w:w="3285" w:type="dxa"/>
            <w:shd w:val="clear" w:color="auto" w:fill="auto"/>
          </w:tcPr>
          <w:p w14:paraId="5B8F5500" w14:textId="77777777" w:rsidR="000A03B4" w:rsidRPr="003C3892" w:rsidRDefault="000A03B4" w:rsidP="00342055">
            <w:pPr>
              <w:rPr>
                <w:rFonts w:cs="Arial"/>
                <w:color w:val="000000"/>
                <w:szCs w:val="22"/>
                <w:lang w:val="pt-PT"/>
              </w:rPr>
            </w:pPr>
            <w:proofErr w:type="spellStart"/>
            <w:r w:rsidRPr="003C3892">
              <w:rPr>
                <w:rFonts w:cs="Arial"/>
                <w:color w:val="000000"/>
                <w:szCs w:val="22"/>
                <w:lang w:val="pt-PT"/>
              </w:rPr>
              <w:t>Algeria</w:t>
            </w:r>
            <w:proofErr w:type="spellEnd"/>
          </w:p>
          <w:p w14:paraId="24BCD4FE" w14:textId="77777777" w:rsidR="000A03B4" w:rsidRPr="003C3892" w:rsidRDefault="000A03B4" w:rsidP="00342055">
            <w:pPr>
              <w:rPr>
                <w:rFonts w:cs="Arial"/>
                <w:color w:val="000000"/>
                <w:szCs w:val="22"/>
                <w:lang w:val="pt-PT"/>
              </w:rPr>
            </w:pPr>
            <w:r w:rsidRPr="003C3892">
              <w:rPr>
                <w:rFonts w:cs="Arial"/>
                <w:color w:val="000000"/>
                <w:szCs w:val="22"/>
                <w:lang w:val="pt-PT"/>
              </w:rPr>
              <w:t>Cabo Verde</w:t>
            </w:r>
          </w:p>
          <w:p w14:paraId="7B43CEA4" w14:textId="77777777" w:rsidR="000A03B4" w:rsidRPr="003C3892" w:rsidRDefault="000A03B4" w:rsidP="00342055">
            <w:pPr>
              <w:rPr>
                <w:rFonts w:cs="Arial"/>
                <w:color w:val="000000"/>
                <w:szCs w:val="22"/>
                <w:lang w:val="pt-PT"/>
              </w:rPr>
            </w:pPr>
            <w:r w:rsidRPr="003C3892">
              <w:rPr>
                <w:rFonts w:cs="Arial"/>
                <w:color w:val="000000"/>
                <w:szCs w:val="22"/>
                <w:lang w:val="pt-PT"/>
              </w:rPr>
              <w:t>Egypt** (Chair)</w:t>
            </w:r>
          </w:p>
          <w:p w14:paraId="735B5685" w14:textId="77777777" w:rsidR="000A03B4" w:rsidRPr="003C3892" w:rsidRDefault="000A03B4" w:rsidP="00342055">
            <w:pPr>
              <w:rPr>
                <w:rFonts w:cs="Arial"/>
                <w:color w:val="000000"/>
                <w:szCs w:val="22"/>
                <w:lang w:val="pt-PT"/>
              </w:rPr>
            </w:pPr>
            <w:r w:rsidRPr="003C3892">
              <w:rPr>
                <w:rFonts w:cs="Arial"/>
                <w:color w:val="000000"/>
                <w:szCs w:val="22"/>
                <w:lang w:val="pt-PT"/>
              </w:rPr>
              <w:t>Gambia</w:t>
            </w:r>
          </w:p>
          <w:p w14:paraId="121330B8" w14:textId="77777777" w:rsidR="000A03B4" w:rsidRPr="003C3892" w:rsidRDefault="000A03B4" w:rsidP="00342055">
            <w:pPr>
              <w:rPr>
                <w:rFonts w:cs="Arial"/>
                <w:color w:val="000000"/>
                <w:szCs w:val="22"/>
                <w:lang w:val="pt-PT"/>
              </w:rPr>
            </w:pPr>
            <w:proofErr w:type="spellStart"/>
            <w:r w:rsidRPr="003C3892">
              <w:rPr>
                <w:rFonts w:cs="Arial"/>
                <w:color w:val="000000"/>
                <w:szCs w:val="22"/>
                <w:lang w:val="pt-PT"/>
              </w:rPr>
              <w:t>Guinea-Bissau</w:t>
            </w:r>
            <w:proofErr w:type="spellEnd"/>
          </w:p>
          <w:p w14:paraId="0540B4D3" w14:textId="77777777" w:rsidR="000A03B4" w:rsidRPr="003C3892" w:rsidRDefault="000A03B4" w:rsidP="00342055">
            <w:pPr>
              <w:rPr>
                <w:rFonts w:cs="Arial"/>
                <w:color w:val="000000"/>
                <w:szCs w:val="22"/>
                <w:lang w:val="pt-PT"/>
              </w:rPr>
            </w:pPr>
            <w:proofErr w:type="spellStart"/>
            <w:r w:rsidRPr="003C3892">
              <w:rPr>
                <w:rFonts w:cs="Arial"/>
                <w:color w:val="000000"/>
                <w:szCs w:val="22"/>
                <w:lang w:val="pt-PT"/>
              </w:rPr>
              <w:t>Libya</w:t>
            </w:r>
            <w:proofErr w:type="spellEnd"/>
          </w:p>
          <w:p w14:paraId="1E65BC0D" w14:textId="77777777" w:rsidR="000A03B4" w:rsidRPr="003C3892" w:rsidRDefault="000A03B4" w:rsidP="00342055">
            <w:pPr>
              <w:rPr>
                <w:rFonts w:cs="Arial"/>
                <w:color w:val="000000"/>
                <w:szCs w:val="22"/>
                <w:lang w:val="pt-PT"/>
              </w:rPr>
            </w:pPr>
            <w:proofErr w:type="spellStart"/>
            <w:r w:rsidRPr="003C3892">
              <w:rPr>
                <w:rFonts w:cs="Arial"/>
                <w:color w:val="000000"/>
                <w:szCs w:val="22"/>
                <w:lang w:val="pt-PT"/>
              </w:rPr>
              <w:t>Mauritania</w:t>
            </w:r>
            <w:proofErr w:type="spellEnd"/>
          </w:p>
          <w:p w14:paraId="3FEBF772" w14:textId="77777777" w:rsidR="000A03B4" w:rsidRPr="003C3892" w:rsidRDefault="000A03B4" w:rsidP="00342055">
            <w:pPr>
              <w:rPr>
                <w:rFonts w:cs="Arial"/>
                <w:color w:val="000000"/>
                <w:szCs w:val="22"/>
                <w:lang w:val="pt-PT"/>
              </w:rPr>
            </w:pPr>
            <w:proofErr w:type="spellStart"/>
            <w:r w:rsidRPr="003C3892">
              <w:rPr>
                <w:rFonts w:cs="Arial"/>
                <w:color w:val="000000"/>
                <w:szCs w:val="22"/>
                <w:lang w:val="pt-PT"/>
              </w:rPr>
              <w:t>Morocco</w:t>
            </w:r>
            <w:proofErr w:type="spellEnd"/>
          </w:p>
          <w:p w14:paraId="5A809725" w14:textId="77777777" w:rsidR="000A03B4" w:rsidRPr="0011398D" w:rsidRDefault="000A03B4" w:rsidP="00342055">
            <w:pPr>
              <w:rPr>
                <w:rFonts w:cs="Arial"/>
                <w:color w:val="000000"/>
                <w:szCs w:val="22"/>
              </w:rPr>
            </w:pPr>
            <w:proofErr w:type="spellStart"/>
            <w:r w:rsidRPr="0011398D">
              <w:rPr>
                <w:rFonts w:cs="Arial"/>
                <w:color w:val="000000"/>
                <w:szCs w:val="22"/>
              </w:rPr>
              <w:t>Senegal</w:t>
            </w:r>
            <w:proofErr w:type="spellEnd"/>
            <w:r>
              <w:rPr>
                <w:rFonts w:cs="Arial"/>
                <w:color w:val="000000"/>
                <w:szCs w:val="22"/>
              </w:rPr>
              <w:t>* (</w:t>
            </w:r>
            <w:proofErr w:type="gramStart"/>
            <w:r>
              <w:rPr>
                <w:rFonts w:cs="Arial"/>
                <w:color w:val="000000"/>
                <w:szCs w:val="22"/>
              </w:rPr>
              <w:t>Vice Chair</w:t>
            </w:r>
            <w:proofErr w:type="gramEnd"/>
            <w:r>
              <w:rPr>
                <w:rFonts w:cs="Arial"/>
                <w:color w:val="000000"/>
                <w:szCs w:val="22"/>
              </w:rPr>
              <w:t>)</w:t>
            </w:r>
          </w:p>
          <w:p w14:paraId="12335244" w14:textId="77777777" w:rsidR="000A03B4" w:rsidRPr="0011398D" w:rsidRDefault="000A03B4" w:rsidP="00342055">
            <w:pPr>
              <w:rPr>
                <w:rFonts w:cs="Arial"/>
                <w:color w:val="000000"/>
                <w:szCs w:val="22"/>
              </w:rPr>
            </w:pPr>
            <w:proofErr w:type="spellStart"/>
            <w:r w:rsidRPr="0011398D">
              <w:rPr>
                <w:rFonts w:cs="Arial"/>
                <w:color w:val="000000"/>
                <w:szCs w:val="22"/>
              </w:rPr>
              <w:t>Tunisia</w:t>
            </w:r>
            <w:proofErr w:type="spellEnd"/>
          </w:p>
        </w:tc>
      </w:tr>
    </w:tbl>
    <w:p w14:paraId="3642732A" w14:textId="1EC92775" w:rsidR="000A03B4" w:rsidRDefault="000A03B4" w:rsidP="000A03B4">
      <w:pPr>
        <w:autoSpaceDE w:val="0"/>
        <w:autoSpaceDN w:val="0"/>
        <w:adjustRightInd w:val="0"/>
        <w:rPr>
          <w:lang w:val="en-GB"/>
        </w:rPr>
      </w:pPr>
    </w:p>
    <w:p w14:paraId="25FB7B36" w14:textId="3B398404" w:rsidR="00963F47" w:rsidRPr="003C3892" w:rsidRDefault="00963F47" w:rsidP="000A03B4">
      <w:pPr>
        <w:autoSpaceDE w:val="0"/>
        <w:autoSpaceDN w:val="0"/>
        <w:adjustRightInd w:val="0"/>
        <w:rPr>
          <w:b/>
          <w:bCs/>
          <w:lang w:val="en-GB"/>
        </w:rPr>
      </w:pPr>
      <w:r w:rsidRPr="003C3892">
        <w:rPr>
          <w:b/>
          <w:bCs/>
          <w:lang w:val="en-GB"/>
        </w:rPr>
        <w:t>Current composition of IOCAFRICA Bureau (2019–2021)</w:t>
      </w:r>
      <w:r w:rsidR="00864C13">
        <w:rPr>
          <w:rStyle w:val="FootnoteReference"/>
          <w:b/>
          <w:bCs/>
          <w:lang w:val="en-GB"/>
        </w:rPr>
        <w:footnoteReference w:id="1"/>
      </w:r>
    </w:p>
    <w:p w14:paraId="199A8BF4" w14:textId="58F7DC11" w:rsidR="00963F47" w:rsidRDefault="00963F47" w:rsidP="000A03B4">
      <w:pPr>
        <w:autoSpaceDE w:val="0"/>
        <w:autoSpaceDN w:val="0"/>
        <w:adjustRightInd w:val="0"/>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5655"/>
        <w:gridCol w:w="1901"/>
      </w:tblGrid>
      <w:tr w:rsidR="008F3055" w14:paraId="49763390" w14:textId="77777777" w:rsidTr="008F3055">
        <w:tc>
          <w:tcPr>
            <w:tcW w:w="2093" w:type="dxa"/>
            <w:shd w:val="clear" w:color="auto" w:fill="auto"/>
          </w:tcPr>
          <w:p w14:paraId="1D658906" w14:textId="2FFE2EF1" w:rsidR="00963F47" w:rsidRPr="008F3055" w:rsidRDefault="00963F47" w:rsidP="008F3055">
            <w:pPr>
              <w:autoSpaceDE w:val="0"/>
              <w:autoSpaceDN w:val="0"/>
              <w:adjustRightInd w:val="0"/>
              <w:rPr>
                <w:lang w:val="en-GB"/>
              </w:rPr>
            </w:pPr>
            <w:r w:rsidRPr="008F3055">
              <w:rPr>
                <w:lang w:val="en-GB"/>
              </w:rPr>
              <w:t>Chairperson:</w:t>
            </w:r>
          </w:p>
        </w:tc>
        <w:tc>
          <w:tcPr>
            <w:tcW w:w="5812" w:type="dxa"/>
            <w:shd w:val="clear" w:color="auto" w:fill="auto"/>
          </w:tcPr>
          <w:p w14:paraId="5B466399" w14:textId="0E5E7A55" w:rsidR="00963F47" w:rsidRPr="008F3055" w:rsidRDefault="00963F47" w:rsidP="008F3055">
            <w:pPr>
              <w:autoSpaceDE w:val="0"/>
              <w:autoSpaceDN w:val="0"/>
              <w:adjustRightInd w:val="0"/>
              <w:rPr>
                <w:lang w:val="en-GB"/>
              </w:rPr>
            </w:pPr>
            <w:r w:rsidRPr="008F3055">
              <w:rPr>
                <w:lang w:val="en-GB"/>
              </w:rPr>
              <w:t>Prof. Mr Mohamed Ahmed Said (Egypt)</w:t>
            </w:r>
          </w:p>
        </w:tc>
        <w:tc>
          <w:tcPr>
            <w:tcW w:w="1949" w:type="dxa"/>
            <w:shd w:val="clear" w:color="auto" w:fill="auto"/>
          </w:tcPr>
          <w:p w14:paraId="3667DC2B" w14:textId="4F0288FE" w:rsidR="00963F47" w:rsidRPr="008F3055" w:rsidRDefault="00864C13" w:rsidP="008F3055">
            <w:pPr>
              <w:autoSpaceDE w:val="0"/>
              <w:autoSpaceDN w:val="0"/>
              <w:adjustRightInd w:val="0"/>
              <w:rPr>
                <w:lang w:val="en-GB"/>
              </w:rPr>
            </w:pPr>
            <w:r w:rsidRPr="008F3055">
              <w:rPr>
                <w:lang w:val="en-GB"/>
              </w:rPr>
              <w:t>2</w:t>
            </w:r>
            <w:r w:rsidRPr="008F3055">
              <w:rPr>
                <w:vertAlign w:val="superscript"/>
                <w:lang w:val="en-GB"/>
              </w:rPr>
              <w:t>nd</w:t>
            </w:r>
            <w:r w:rsidRPr="008F3055">
              <w:rPr>
                <w:lang w:val="en-GB"/>
              </w:rPr>
              <w:t xml:space="preserve"> term</w:t>
            </w:r>
          </w:p>
        </w:tc>
      </w:tr>
      <w:tr w:rsidR="008F3055" w:rsidRPr="00963F47" w14:paraId="0B3C50D9" w14:textId="77777777" w:rsidTr="008F3055">
        <w:tc>
          <w:tcPr>
            <w:tcW w:w="2093" w:type="dxa"/>
            <w:shd w:val="clear" w:color="auto" w:fill="auto"/>
          </w:tcPr>
          <w:p w14:paraId="56A50243" w14:textId="05A2F276" w:rsidR="00963F47" w:rsidRPr="008F3055" w:rsidRDefault="00963F47" w:rsidP="008F3055">
            <w:pPr>
              <w:autoSpaceDE w:val="0"/>
              <w:autoSpaceDN w:val="0"/>
              <w:adjustRightInd w:val="0"/>
              <w:rPr>
                <w:lang w:val="en-GB"/>
              </w:rPr>
            </w:pPr>
            <w:r w:rsidRPr="008F3055">
              <w:rPr>
                <w:lang w:val="en-GB"/>
              </w:rPr>
              <w:t>Vice-chairpersons</w:t>
            </w:r>
            <w:r w:rsidR="00864C13" w:rsidRPr="008F3055">
              <w:rPr>
                <w:lang w:val="en-GB"/>
              </w:rPr>
              <w:t>:</w:t>
            </w:r>
          </w:p>
        </w:tc>
        <w:tc>
          <w:tcPr>
            <w:tcW w:w="5812" w:type="dxa"/>
            <w:shd w:val="clear" w:color="auto" w:fill="auto"/>
          </w:tcPr>
          <w:p w14:paraId="1354B436" w14:textId="137F70D9" w:rsidR="00963F47" w:rsidRPr="008F3055" w:rsidRDefault="00963F47" w:rsidP="008F3055">
            <w:pPr>
              <w:autoSpaceDE w:val="0"/>
              <w:autoSpaceDN w:val="0"/>
              <w:adjustRightInd w:val="0"/>
              <w:rPr>
                <w:lang w:val="en-GB"/>
              </w:rPr>
            </w:pPr>
            <w:r w:rsidRPr="008F3055">
              <w:rPr>
                <w:lang w:val="en-GB"/>
              </w:rPr>
              <w:t>Dr (Mr) Adesina Adegbie (Nigeria, Group A)</w:t>
            </w:r>
          </w:p>
        </w:tc>
        <w:tc>
          <w:tcPr>
            <w:tcW w:w="1949" w:type="dxa"/>
            <w:shd w:val="clear" w:color="auto" w:fill="auto"/>
          </w:tcPr>
          <w:p w14:paraId="3392365D" w14:textId="7A687321" w:rsidR="00963F47" w:rsidRPr="008F3055" w:rsidRDefault="00864C13" w:rsidP="008F3055">
            <w:pPr>
              <w:autoSpaceDE w:val="0"/>
              <w:autoSpaceDN w:val="0"/>
              <w:adjustRightInd w:val="0"/>
              <w:rPr>
                <w:lang w:val="en-GB"/>
              </w:rPr>
            </w:pPr>
            <w:r w:rsidRPr="008F3055">
              <w:rPr>
                <w:lang w:val="en-GB"/>
              </w:rPr>
              <w:t>2</w:t>
            </w:r>
            <w:r w:rsidRPr="008F3055">
              <w:rPr>
                <w:vertAlign w:val="superscript"/>
                <w:lang w:val="en-GB"/>
              </w:rPr>
              <w:t>nd</w:t>
            </w:r>
            <w:r w:rsidRPr="008F3055">
              <w:rPr>
                <w:lang w:val="en-GB"/>
              </w:rPr>
              <w:t xml:space="preserve"> term</w:t>
            </w:r>
          </w:p>
        </w:tc>
      </w:tr>
      <w:tr w:rsidR="008F3055" w14:paraId="7F568825" w14:textId="77777777" w:rsidTr="008F3055">
        <w:tc>
          <w:tcPr>
            <w:tcW w:w="2093" w:type="dxa"/>
            <w:shd w:val="clear" w:color="auto" w:fill="auto"/>
          </w:tcPr>
          <w:p w14:paraId="23F65E1D" w14:textId="77777777" w:rsidR="00963F47" w:rsidRPr="008F3055" w:rsidRDefault="00963F47" w:rsidP="008F3055">
            <w:pPr>
              <w:autoSpaceDE w:val="0"/>
              <w:autoSpaceDN w:val="0"/>
              <w:adjustRightInd w:val="0"/>
              <w:rPr>
                <w:lang w:val="en-GB"/>
              </w:rPr>
            </w:pPr>
          </w:p>
        </w:tc>
        <w:tc>
          <w:tcPr>
            <w:tcW w:w="5812" w:type="dxa"/>
            <w:shd w:val="clear" w:color="auto" w:fill="auto"/>
          </w:tcPr>
          <w:p w14:paraId="3D854ABD" w14:textId="352A98CB" w:rsidR="00963F47" w:rsidRPr="008F3055" w:rsidRDefault="00963F47" w:rsidP="008F3055">
            <w:pPr>
              <w:autoSpaceDE w:val="0"/>
              <w:autoSpaceDN w:val="0"/>
              <w:adjustRightInd w:val="0"/>
              <w:rPr>
                <w:lang w:val="en-GB"/>
              </w:rPr>
            </w:pPr>
            <w:r w:rsidRPr="008F3055">
              <w:rPr>
                <w:lang w:val="en-GB"/>
              </w:rPr>
              <w:t xml:space="preserve">Mr John </w:t>
            </w:r>
            <w:proofErr w:type="spellStart"/>
            <w:r w:rsidRPr="008F3055">
              <w:rPr>
                <w:lang w:val="en-GB"/>
              </w:rPr>
              <w:t>Bemiasa</w:t>
            </w:r>
            <w:proofErr w:type="spellEnd"/>
            <w:r w:rsidRPr="008F3055">
              <w:rPr>
                <w:lang w:val="en-GB"/>
              </w:rPr>
              <w:t xml:space="preserve"> (Madagascar, Group B)</w:t>
            </w:r>
          </w:p>
        </w:tc>
        <w:tc>
          <w:tcPr>
            <w:tcW w:w="1949" w:type="dxa"/>
            <w:shd w:val="clear" w:color="auto" w:fill="auto"/>
          </w:tcPr>
          <w:p w14:paraId="3D910416" w14:textId="2E637136" w:rsidR="00963F47" w:rsidRPr="008F3055" w:rsidRDefault="00864C13" w:rsidP="008F3055">
            <w:pPr>
              <w:autoSpaceDE w:val="0"/>
              <w:autoSpaceDN w:val="0"/>
              <w:adjustRightInd w:val="0"/>
              <w:rPr>
                <w:lang w:val="en-GB"/>
              </w:rPr>
            </w:pPr>
            <w:r w:rsidRPr="008F3055">
              <w:rPr>
                <w:lang w:val="en-GB"/>
              </w:rPr>
              <w:t>2</w:t>
            </w:r>
            <w:r w:rsidRPr="008F3055">
              <w:rPr>
                <w:vertAlign w:val="superscript"/>
                <w:lang w:val="en-GB"/>
              </w:rPr>
              <w:t>nd</w:t>
            </w:r>
            <w:r w:rsidRPr="008F3055">
              <w:rPr>
                <w:lang w:val="en-GB"/>
              </w:rPr>
              <w:t xml:space="preserve"> term</w:t>
            </w:r>
          </w:p>
        </w:tc>
      </w:tr>
      <w:tr w:rsidR="008F3055" w14:paraId="4B52E14A" w14:textId="77777777" w:rsidTr="008F3055">
        <w:tc>
          <w:tcPr>
            <w:tcW w:w="2093" w:type="dxa"/>
            <w:shd w:val="clear" w:color="auto" w:fill="auto"/>
          </w:tcPr>
          <w:p w14:paraId="35B1F093" w14:textId="77777777" w:rsidR="00963F47" w:rsidRPr="008F3055" w:rsidRDefault="00963F47" w:rsidP="008F3055">
            <w:pPr>
              <w:autoSpaceDE w:val="0"/>
              <w:autoSpaceDN w:val="0"/>
              <w:adjustRightInd w:val="0"/>
              <w:rPr>
                <w:lang w:val="en-GB"/>
              </w:rPr>
            </w:pPr>
          </w:p>
        </w:tc>
        <w:tc>
          <w:tcPr>
            <w:tcW w:w="5812" w:type="dxa"/>
            <w:shd w:val="clear" w:color="auto" w:fill="auto"/>
          </w:tcPr>
          <w:p w14:paraId="0666F812" w14:textId="17276266" w:rsidR="00963F47" w:rsidRPr="008F3055" w:rsidRDefault="00963F47" w:rsidP="008F3055">
            <w:pPr>
              <w:autoSpaceDE w:val="0"/>
              <w:autoSpaceDN w:val="0"/>
              <w:adjustRightInd w:val="0"/>
              <w:rPr>
                <w:lang w:val="en-GB"/>
              </w:rPr>
            </w:pPr>
            <w:r w:rsidRPr="008F3055">
              <w:rPr>
                <w:lang w:val="en-GB"/>
              </w:rPr>
              <w:t xml:space="preserve">Mr </w:t>
            </w:r>
            <w:proofErr w:type="spellStart"/>
            <w:r w:rsidRPr="008F3055">
              <w:rPr>
                <w:lang w:val="en-GB"/>
              </w:rPr>
              <w:t>Hamet</w:t>
            </w:r>
            <w:proofErr w:type="spellEnd"/>
            <w:r w:rsidRPr="008F3055">
              <w:rPr>
                <w:lang w:val="en-GB"/>
              </w:rPr>
              <w:t xml:space="preserve"> Diaw </w:t>
            </w:r>
            <w:proofErr w:type="spellStart"/>
            <w:r w:rsidRPr="008F3055">
              <w:rPr>
                <w:lang w:val="en-GB"/>
              </w:rPr>
              <w:t>Diadhiou</w:t>
            </w:r>
            <w:proofErr w:type="spellEnd"/>
            <w:r w:rsidRPr="008F3055">
              <w:rPr>
                <w:lang w:val="en-GB"/>
              </w:rPr>
              <w:t xml:space="preserve"> (Senegal, Group C)</w:t>
            </w:r>
          </w:p>
        </w:tc>
        <w:tc>
          <w:tcPr>
            <w:tcW w:w="1949" w:type="dxa"/>
            <w:shd w:val="clear" w:color="auto" w:fill="auto"/>
          </w:tcPr>
          <w:p w14:paraId="374774A6" w14:textId="169C2461" w:rsidR="00963F47" w:rsidRPr="008F3055" w:rsidRDefault="00864C13" w:rsidP="008F3055">
            <w:pPr>
              <w:autoSpaceDE w:val="0"/>
              <w:autoSpaceDN w:val="0"/>
              <w:adjustRightInd w:val="0"/>
              <w:rPr>
                <w:lang w:val="en-GB"/>
              </w:rPr>
            </w:pPr>
            <w:r w:rsidRPr="008F3055">
              <w:rPr>
                <w:lang w:val="en-GB"/>
              </w:rPr>
              <w:t>1</w:t>
            </w:r>
            <w:r w:rsidRPr="008F3055">
              <w:rPr>
                <w:vertAlign w:val="superscript"/>
                <w:lang w:val="en-GB"/>
              </w:rPr>
              <w:t>st</w:t>
            </w:r>
            <w:r w:rsidRPr="008F3055">
              <w:rPr>
                <w:lang w:val="en-GB"/>
              </w:rPr>
              <w:t xml:space="preserve"> term</w:t>
            </w:r>
          </w:p>
        </w:tc>
      </w:tr>
    </w:tbl>
    <w:p w14:paraId="187A5E8C" w14:textId="0F2A2008" w:rsidR="000A03B4" w:rsidRDefault="000A03B4" w:rsidP="000A03B4">
      <w:pPr>
        <w:autoSpaceDE w:val="0"/>
        <w:autoSpaceDN w:val="0"/>
        <w:adjustRightInd w:val="0"/>
        <w:rPr>
          <w:lang w:val="en-GB"/>
        </w:rPr>
      </w:pPr>
      <w:r>
        <w:rPr>
          <w:lang w:val="en-GB"/>
        </w:rPr>
        <w:br w:type="page"/>
      </w:r>
      <w:r w:rsidR="0029356C">
        <w:rPr>
          <w:lang w:val="en-GB"/>
        </w:rPr>
        <w:lastRenderedPageBreak/>
        <w:t>IOCAFRICA-VI Elections</w:t>
      </w:r>
    </w:p>
    <w:p w14:paraId="2E48EDAC" w14:textId="2EBEF0B8" w:rsidR="000A03B4" w:rsidRPr="00DC6AB3" w:rsidRDefault="00676C34" w:rsidP="000A03B4">
      <w:pPr>
        <w:autoSpaceDE w:val="0"/>
        <w:autoSpaceDN w:val="0"/>
        <w:adjustRightInd w:val="0"/>
        <w:rPr>
          <w:rFonts w:ascii="Times New Roman" w:hAnsi="Times New Roman"/>
          <w:sz w:val="24"/>
          <w:lang w:val="en-GB"/>
        </w:rPr>
      </w:pPr>
      <w:r>
        <w:rPr>
          <w:rFonts w:ascii="Times New Roman" w:hAnsi="Times New Roman"/>
          <w:noProof/>
          <w:snapToGrid/>
          <w:sz w:val="24"/>
          <w:lang w:val="en-US" w:eastAsia="en-US"/>
        </w:rPr>
        <w:drawing>
          <wp:anchor distT="0" distB="0" distL="114300" distR="114300" simplePos="0" relativeHeight="251657216" behindDoc="1" locked="0" layoutInCell="1" allowOverlap="1" wp14:anchorId="2832EB9D" wp14:editId="1D71B87A">
            <wp:simplePos x="0" y="0"/>
            <wp:positionH relativeFrom="margin">
              <wp:posOffset>-229870</wp:posOffset>
            </wp:positionH>
            <wp:positionV relativeFrom="page">
              <wp:posOffset>440690</wp:posOffset>
            </wp:positionV>
            <wp:extent cx="1426845" cy="810260"/>
            <wp:effectExtent l="0" t="0" r="0" b="0"/>
            <wp:wrapTight wrapText="bothSides">
              <wp:wrapPolygon edited="0">
                <wp:start x="0" y="0"/>
                <wp:lineTo x="0" y="21329"/>
                <wp:lineTo x="21340" y="21329"/>
                <wp:lineTo x="21340" y="0"/>
                <wp:lineTo x="0" y="0"/>
              </wp:wrapPolygon>
            </wp:wrapTight>
            <wp:docPr id="6" name="Picture 2" descr="unescoio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scoio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6845" cy="810260"/>
                    </a:xfrm>
                    <a:prstGeom prst="rect">
                      <a:avLst/>
                    </a:prstGeom>
                    <a:noFill/>
                  </pic:spPr>
                </pic:pic>
              </a:graphicData>
            </a:graphic>
            <wp14:sizeRelH relativeFrom="page">
              <wp14:pctWidth>0</wp14:pctWidth>
            </wp14:sizeRelH>
            <wp14:sizeRelV relativeFrom="page">
              <wp14:pctHeight>0</wp14:pctHeight>
            </wp14:sizeRelV>
          </wp:anchor>
        </w:drawing>
      </w:r>
    </w:p>
    <w:p w14:paraId="3ED2AA0A" w14:textId="77777777" w:rsidR="000A03B4" w:rsidRPr="003C3892" w:rsidRDefault="000A03B4" w:rsidP="000A03B4">
      <w:pPr>
        <w:jc w:val="center"/>
        <w:rPr>
          <w:rFonts w:cs="Arial"/>
          <w:szCs w:val="22"/>
          <w:lang w:val="en-GB"/>
        </w:rPr>
      </w:pPr>
    </w:p>
    <w:p w14:paraId="32D21135" w14:textId="77777777" w:rsidR="000A03B4" w:rsidRPr="00963F47" w:rsidRDefault="000A03B4" w:rsidP="000A03B4">
      <w:pPr>
        <w:jc w:val="center"/>
        <w:rPr>
          <w:rFonts w:cs="Arial"/>
          <w:b/>
          <w:szCs w:val="22"/>
          <w:u w:val="single"/>
          <w:lang w:val="en-GB"/>
        </w:rPr>
      </w:pPr>
      <w:r w:rsidRPr="00963F47">
        <w:rPr>
          <w:rFonts w:cs="Arial"/>
          <w:b/>
          <w:szCs w:val="22"/>
          <w:u w:val="single"/>
          <w:lang w:val="en-GB"/>
        </w:rPr>
        <w:t>IOC Sub Commission for Africa and the Adjacent Island States</w:t>
      </w:r>
    </w:p>
    <w:p w14:paraId="3FEAF459" w14:textId="77777777" w:rsidR="000A03B4" w:rsidRPr="00963F47" w:rsidRDefault="000A03B4" w:rsidP="000A03B4">
      <w:pPr>
        <w:jc w:val="center"/>
        <w:rPr>
          <w:rFonts w:cs="Arial"/>
          <w:b/>
          <w:szCs w:val="22"/>
          <w:lang w:val="en-GB"/>
        </w:rPr>
      </w:pPr>
    </w:p>
    <w:p w14:paraId="33ACC8DC" w14:textId="77777777" w:rsidR="000A03B4" w:rsidRPr="00963F47" w:rsidRDefault="000A03B4" w:rsidP="000A03B4">
      <w:pPr>
        <w:jc w:val="center"/>
        <w:rPr>
          <w:rFonts w:cs="Arial"/>
          <w:b/>
          <w:szCs w:val="22"/>
          <w:lang w:val="en-GB"/>
        </w:rPr>
      </w:pPr>
      <w:r w:rsidRPr="00963F47">
        <w:rPr>
          <w:rFonts w:cs="Arial"/>
          <w:b/>
          <w:szCs w:val="22"/>
          <w:lang w:val="en-GB"/>
        </w:rPr>
        <w:t>Elections</w:t>
      </w:r>
    </w:p>
    <w:p w14:paraId="06A26130" w14:textId="77777777" w:rsidR="000A03B4" w:rsidRPr="00963F47" w:rsidRDefault="000A03B4" w:rsidP="000A03B4">
      <w:pPr>
        <w:jc w:val="both"/>
        <w:rPr>
          <w:rFonts w:cs="Arial"/>
          <w:b/>
          <w:szCs w:val="22"/>
          <w:lang w:val="en-GB"/>
        </w:rPr>
      </w:pPr>
    </w:p>
    <w:p w14:paraId="1E7729EF" w14:textId="77777777" w:rsidR="000A03B4" w:rsidRPr="00963F47" w:rsidRDefault="000A03B4" w:rsidP="000A03B4">
      <w:pPr>
        <w:jc w:val="center"/>
        <w:rPr>
          <w:rFonts w:cs="Arial"/>
          <w:b/>
          <w:szCs w:val="22"/>
          <w:u w:val="single"/>
          <w:lang w:val="en-GB"/>
        </w:rPr>
      </w:pPr>
      <w:r w:rsidRPr="00963F47">
        <w:rPr>
          <w:rFonts w:cs="Arial"/>
          <w:b/>
          <w:szCs w:val="22"/>
          <w:u w:val="single"/>
          <w:lang w:val="en-GB"/>
        </w:rPr>
        <w:t>Form A – Chairperson</w:t>
      </w:r>
    </w:p>
    <w:p w14:paraId="5C9071D7" w14:textId="77777777" w:rsidR="000A03B4" w:rsidRPr="00963F47" w:rsidRDefault="000A03B4" w:rsidP="000A03B4">
      <w:pPr>
        <w:jc w:val="both"/>
        <w:rPr>
          <w:rFonts w:cs="Arial"/>
          <w:szCs w:val="22"/>
          <w:lang w:val="en-GB"/>
        </w:rPr>
      </w:pPr>
    </w:p>
    <w:p w14:paraId="2C6C31E7" w14:textId="77777777" w:rsidR="000A03B4" w:rsidRPr="00963F47" w:rsidRDefault="000A03B4" w:rsidP="000A03B4">
      <w:pPr>
        <w:jc w:val="both"/>
        <w:rPr>
          <w:rFonts w:cs="Arial"/>
          <w:szCs w:val="22"/>
          <w:lang w:val="en-GB"/>
        </w:rPr>
      </w:pPr>
      <w:r w:rsidRPr="00963F47">
        <w:rPr>
          <w:rFonts w:cs="Arial"/>
          <w:szCs w:val="22"/>
          <w:lang w:val="en-GB"/>
        </w:rPr>
        <w:t>Name of Member State: ……………………………………………………………………...</w:t>
      </w:r>
    </w:p>
    <w:p w14:paraId="4DC33ADE" w14:textId="77777777" w:rsidR="000A03B4" w:rsidRPr="00963F47" w:rsidRDefault="000A03B4" w:rsidP="000A03B4">
      <w:pPr>
        <w:jc w:val="both"/>
        <w:rPr>
          <w:rFonts w:cs="Arial"/>
          <w:szCs w:val="22"/>
          <w:lang w:val="en-GB"/>
        </w:rPr>
      </w:pPr>
    </w:p>
    <w:p w14:paraId="55B62938" w14:textId="77777777" w:rsidR="000A03B4" w:rsidRPr="00963F47" w:rsidRDefault="000A03B4" w:rsidP="000A03B4">
      <w:pPr>
        <w:jc w:val="both"/>
        <w:rPr>
          <w:rFonts w:cs="Arial"/>
          <w:szCs w:val="22"/>
          <w:lang w:val="en-GB"/>
        </w:rPr>
      </w:pPr>
      <w:r w:rsidRPr="00963F47">
        <w:rPr>
          <w:rFonts w:cs="Arial"/>
          <w:szCs w:val="22"/>
          <w:lang w:val="en-GB"/>
        </w:rPr>
        <w:t>Name of Nominee: ……………………………………………………………………………</w:t>
      </w:r>
    </w:p>
    <w:p w14:paraId="485829A0" w14:textId="77777777" w:rsidR="000A03B4" w:rsidRPr="00963F47" w:rsidRDefault="000A03B4" w:rsidP="000A03B4">
      <w:pPr>
        <w:jc w:val="both"/>
        <w:rPr>
          <w:rFonts w:cs="Arial"/>
          <w:szCs w:val="22"/>
          <w:lang w:val="en-GB"/>
        </w:rPr>
      </w:pPr>
    </w:p>
    <w:p w14:paraId="7941C89F" w14:textId="77777777" w:rsidR="000A03B4" w:rsidRPr="00963F47" w:rsidRDefault="000A03B4" w:rsidP="000A03B4">
      <w:pPr>
        <w:jc w:val="both"/>
        <w:rPr>
          <w:rFonts w:cs="Arial"/>
          <w:szCs w:val="22"/>
          <w:lang w:val="en-GB"/>
        </w:rPr>
      </w:pPr>
      <w:r w:rsidRPr="00963F47">
        <w:rPr>
          <w:rFonts w:cs="Arial"/>
          <w:szCs w:val="22"/>
          <w:lang w:val="en-GB"/>
        </w:rPr>
        <w:t>I declare that I am prepared to stand for election to the post of Chairperson of the IOC Sub Commission for Africa and the Adjacent Island States and, if elected, to take an active part in the work of the Sub Commission.</w:t>
      </w:r>
    </w:p>
    <w:p w14:paraId="6BBA725F" w14:textId="77777777" w:rsidR="000A03B4" w:rsidRPr="00963F47" w:rsidRDefault="000A03B4" w:rsidP="000A03B4">
      <w:pPr>
        <w:jc w:val="both"/>
        <w:rPr>
          <w:rFonts w:cs="Arial"/>
          <w:szCs w:val="22"/>
          <w:lang w:val="en-GB"/>
        </w:rPr>
      </w:pPr>
    </w:p>
    <w:p w14:paraId="6AC29507" w14:textId="77777777" w:rsidR="000A03B4" w:rsidRPr="003C3892" w:rsidRDefault="000A03B4" w:rsidP="000A03B4">
      <w:pPr>
        <w:ind w:left="720" w:firstLine="720"/>
        <w:jc w:val="both"/>
        <w:rPr>
          <w:rFonts w:cs="Arial"/>
          <w:szCs w:val="22"/>
          <w:lang w:val="en-GB"/>
        </w:rPr>
      </w:pPr>
      <w:r w:rsidRPr="003C3892">
        <w:rPr>
          <w:rFonts w:cs="Arial"/>
          <w:szCs w:val="22"/>
          <w:lang w:val="en-GB"/>
        </w:rPr>
        <w:t>Signature of the Nominee: ………………………………………………….</w:t>
      </w:r>
    </w:p>
    <w:p w14:paraId="45DC2AC0" w14:textId="77777777" w:rsidR="000A03B4" w:rsidRPr="003C3892" w:rsidRDefault="000A03B4" w:rsidP="000A03B4">
      <w:pPr>
        <w:jc w:val="both"/>
        <w:rPr>
          <w:rFonts w:cs="Arial"/>
          <w:szCs w:val="22"/>
          <w:lang w:val="en-GB"/>
        </w:rPr>
      </w:pPr>
    </w:p>
    <w:p w14:paraId="2A60CF3C" w14:textId="77777777" w:rsidR="000A03B4" w:rsidRPr="003C3892" w:rsidRDefault="000A03B4" w:rsidP="000A03B4">
      <w:pPr>
        <w:jc w:val="both"/>
        <w:rPr>
          <w:rFonts w:cs="Arial"/>
          <w:szCs w:val="22"/>
          <w:lang w:val="en-GB"/>
        </w:rPr>
      </w:pPr>
    </w:p>
    <w:p w14:paraId="5EFAEF36" w14:textId="366B593E" w:rsidR="000A03B4" w:rsidRPr="00963F47" w:rsidRDefault="000A03B4" w:rsidP="000A03B4">
      <w:pPr>
        <w:jc w:val="both"/>
        <w:rPr>
          <w:rFonts w:cs="Arial"/>
          <w:b/>
          <w:i/>
          <w:szCs w:val="22"/>
          <w:lang w:val="en-GB"/>
        </w:rPr>
      </w:pPr>
      <w:r w:rsidRPr="003C3892">
        <w:rPr>
          <w:rFonts w:cs="Arial"/>
          <w:szCs w:val="22"/>
          <w:lang w:val="en-GB"/>
        </w:rPr>
        <w:tab/>
      </w:r>
      <w:r w:rsidRPr="003C3892">
        <w:rPr>
          <w:rFonts w:cs="Arial"/>
          <w:szCs w:val="22"/>
          <w:lang w:val="en-GB"/>
        </w:rPr>
        <w:tab/>
      </w:r>
      <w:r w:rsidRPr="003C3892">
        <w:rPr>
          <w:rFonts w:cs="Arial"/>
          <w:szCs w:val="22"/>
          <w:lang w:val="en-GB"/>
        </w:rPr>
        <w:tab/>
      </w:r>
      <w:r w:rsidRPr="003C3892">
        <w:rPr>
          <w:rFonts w:cs="Arial"/>
          <w:szCs w:val="22"/>
          <w:lang w:val="en-GB"/>
        </w:rPr>
        <w:tab/>
      </w:r>
      <w:r w:rsidRPr="003C3892">
        <w:rPr>
          <w:rFonts w:cs="Arial"/>
          <w:szCs w:val="22"/>
          <w:lang w:val="en-GB"/>
        </w:rPr>
        <w:tab/>
      </w:r>
      <w:r w:rsidRPr="003C3892">
        <w:rPr>
          <w:rFonts w:cs="Arial"/>
          <w:szCs w:val="22"/>
          <w:lang w:val="en-GB"/>
        </w:rPr>
        <w:tab/>
      </w:r>
      <w:r w:rsidR="00963F47" w:rsidRPr="003C3892">
        <w:rPr>
          <w:rFonts w:cs="Arial"/>
          <w:szCs w:val="22"/>
          <w:lang w:val="en-GB"/>
        </w:rPr>
        <w:tab/>
      </w:r>
      <w:r w:rsidRPr="00963F47">
        <w:rPr>
          <w:rFonts w:cs="Arial"/>
          <w:b/>
          <w:i/>
          <w:szCs w:val="22"/>
          <w:lang w:val="en-GB"/>
        </w:rPr>
        <w:t>Seconder 1</w:t>
      </w:r>
      <w:r w:rsidRPr="00963F47">
        <w:rPr>
          <w:rFonts w:cs="Arial"/>
          <w:b/>
          <w:i/>
          <w:szCs w:val="22"/>
          <w:lang w:val="en-GB"/>
        </w:rPr>
        <w:tab/>
      </w:r>
      <w:r w:rsidRPr="00963F47">
        <w:rPr>
          <w:rFonts w:cs="Arial"/>
          <w:b/>
          <w:i/>
          <w:szCs w:val="22"/>
          <w:lang w:val="en-GB"/>
        </w:rPr>
        <w:tab/>
        <w:t>Seconder 2</w:t>
      </w:r>
    </w:p>
    <w:p w14:paraId="5BB7D038" w14:textId="77777777" w:rsidR="000A03B4" w:rsidRPr="00963F47" w:rsidRDefault="000A03B4" w:rsidP="000A03B4">
      <w:pPr>
        <w:jc w:val="both"/>
        <w:rPr>
          <w:rFonts w:cs="Arial"/>
          <w:szCs w:val="22"/>
          <w:lang w:val="en-GB"/>
        </w:rPr>
      </w:pPr>
    </w:p>
    <w:p w14:paraId="35BBD9DF" w14:textId="77777777" w:rsidR="000A03B4" w:rsidRPr="00963F47" w:rsidRDefault="000A03B4" w:rsidP="000A03B4">
      <w:pPr>
        <w:jc w:val="both"/>
        <w:rPr>
          <w:rFonts w:cs="Arial"/>
          <w:szCs w:val="22"/>
          <w:lang w:val="en-GB"/>
        </w:rPr>
      </w:pPr>
      <w:r w:rsidRPr="00963F47">
        <w:rPr>
          <w:rFonts w:cs="Arial"/>
          <w:szCs w:val="22"/>
          <w:lang w:val="en-GB"/>
        </w:rPr>
        <w:t>Member State of the IOCAFRICA</w:t>
      </w:r>
      <w:r w:rsidRPr="00963F47">
        <w:rPr>
          <w:rFonts w:cs="Arial"/>
          <w:szCs w:val="22"/>
          <w:lang w:val="en-GB"/>
        </w:rPr>
        <w:tab/>
      </w:r>
      <w:r w:rsidRPr="00963F47">
        <w:rPr>
          <w:rFonts w:cs="Arial"/>
          <w:szCs w:val="22"/>
          <w:lang w:val="en-GB"/>
        </w:rPr>
        <w:tab/>
        <w:t>……………….</w:t>
      </w:r>
      <w:r w:rsidRPr="00963F47">
        <w:rPr>
          <w:rFonts w:cs="Arial"/>
          <w:szCs w:val="22"/>
          <w:lang w:val="en-GB"/>
        </w:rPr>
        <w:tab/>
      </w:r>
      <w:r w:rsidRPr="00963F47">
        <w:rPr>
          <w:rFonts w:cs="Arial"/>
          <w:szCs w:val="22"/>
          <w:lang w:val="en-GB"/>
        </w:rPr>
        <w:tab/>
        <w:t>…………………</w:t>
      </w:r>
    </w:p>
    <w:p w14:paraId="02A21E93" w14:textId="77777777" w:rsidR="000A03B4" w:rsidRPr="00963F47" w:rsidRDefault="000A03B4" w:rsidP="000A03B4">
      <w:pPr>
        <w:jc w:val="both"/>
        <w:rPr>
          <w:rFonts w:cs="Arial"/>
          <w:szCs w:val="22"/>
          <w:lang w:val="en-GB"/>
        </w:rPr>
      </w:pPr>
    </w:p>
    <w:p w14:paraId="207BA9B9" w14:textId="77777777" w:rsidR="000A03B4" w:rsidRPr="00963F47" w:rsidRDefault="000A03B4" w:rsidP="000A03B4">
      <w:pPr>
        <w:jc w:val="both"/>
        <w:rPr>
          <w:rFonts w:cs="Arial"/>
          <w:szCs w:val="22"/>
          <w:lang w:val="en-GB"/>
        </w:rPr>
      </w:pPr>
      <w:r w:rsidRPr="00963F47">
        <w:rPr>
          <w:rFonts w:cs="Arial"/>
          <w:szCs w:val="22"/>
          <w:lang w:val="en-GB"/>
        </w:rPr>
        <w:t>Name in capitals</w:t>
      </w:r>
      <w:r w:rsidRPr="00963F47">
        <w:rPr>
          <w:rFonts w:cs="Arial"/>
          <w:szCs w:val="22"/>
          <w:lang w:val="en-GB"/>
        </w:rPr>
        <w:tab/>
      </w:r>
      <w:r w:rsidRPr="00963F47">
        <w:rPr>
          <w:rFonts w:cs="Arial"/>
          <w:szCs w:val="22"/>
          <w:lang w:val="en-GB"/>
        </w:rPr>
        <w:tab/>
      </w:r>
      <w:r w:rsidRPr="00963F47">
        <w:rPr>
          <w:rFonts w:cs="Arial"/>
          <w:szCs w:val="22"/>
          <w:lang w:val="en-GB"/>
        </w:rPr>
        <w:tab/>
      </w:r>
      <w:r w:rsidRPr="00963F47">
        <w:rPr>
          <w:rFonts w:cs="Arial"/>
          <w:szCs w:val="22"/>
          <w:lang w:val="en-GB"/>
        </w:rPr>
        <w:tab/>
        <w:t>……………….</w:t>
      </w:r>
      <w:r w:rsidRPr="00963F47">
        <w:rPr>
          <w:rFonts w:cs="Arial"/>
          <w:szCs w:val="22"/>
          <w:lang w:val="en-GB"/>
        </w:rPr>
        <w:tab/>
      </w:r>
      <w:r w:rsidRPr="00963F47">
        <w:rPr>
          <w:rFonts w:cs="Arial"/>
          <w:szCs w:val="22"/>
          <w:lang w:val="en-GB"/>
        </w:rPr>
        <w:tab/>
        <w:t>…………………</w:t>
      </w:r>
    </w:p>
    <w:p w14:paraId="432ADA27" w14:textId="77777777" w:rsidR="000A03B4" w:rsidRPr="00963F47" w:rsidRDefault="000A03B4" w:rsidP="000A03B4">
      <w:pPr>
        <w:jc w:val="both"/>
        <w:rPr>
          <w:rFonts w:cs="Arial"/>
          <w:szCs w:val="22"/>
          <w:lang w:val="en-GB"/>
        </w:rPr>
      </w:pPr>
    </w:p>
    <w:p w14:paraId="5DFFE0A2" w14:textId="77777777" w:rsidR="000A03B4" w:rsidRPr="00963F47" w:rsidRDefault="000A03B4" w:rsidP="000A03B4">
      <w:pPr>
        <w:jc w:val="both"/>
        <w:rPr>
          <w:rFonts w:cs="Arial"/>
          <w:szCs w:val="22"/>
          <w:lang w:val="en-GB"/>
        </w:rPr>
      </w:pPr>
      <w:r w:rsidRPr="00963F47">
        <w:rPr>
          <w:rFonts w:cs="Arial"/>
          <w:szCs w:val="22"/>
          <w:lang w:val="en-GB"/>
        </w:rPr>
        <w:t>Position</w:t>
      </w:r>
      <w:r w:rsidRPr="00963F47">
        <w:rPr>
          <w:rFonts w:cs="Arial"/>
          <w:szCs w:val="22"/>
          <w:lang w:val="en-GB"/>
        </w:rPr>
        <w:tab/>
      </w:r>
      <w:r w:rsidRPr="00963F47">
        <w:rPr>
          <w:rFonts w:cs="Arial"/>
          <w:szCs w:val="22"/>
          <w:lang w:val="en-GB"/>
        </w:rPr>
        <w:tab/>
      </w:r>
      <w:r w:rsidRPr="00963F47">
        <w:rPr>
          <w:rFonts w:cs="Arial"/>
          <w:szCs w:val="22"/>
          <w:lang w:val="en-GB"/>
        </w:rPr>
        <w:tab/>
      </w:r>
      <w:r w:rsidRPr="00963F47">
        <w:rPr>
          <w:rFonts w:cs="Arial"/>
          <w:szCs w:val="22"/>
          <w:lang w:val="en-GB"/>
        </w:rPr>
        <w:tab/>
      </w:r>
      <w:r w:rsidRPr="00963F47">
        <w:rPr>
          <w:rFonts w:cs="Arial"/>
          <w:szCs w:val="22"/>
          <w:lang w:val="en-GB"/>
        </w:rPr>
        <w:tab/>
        <w:t>……………….</w:t>
      </w:r>
      <w:r w:rsidRPr="00963F47">
        <w:rPr>
          <w:rFonts w:cs="Arial"/>
          <w:szCs w:val="22"/>
          <w:lang w:val="en-GB"/>
        </w:rPr>
        <w:tab/>
      </w:r>
      <w:r w:rsidRPr="00963F47">
        <w:rPr>
          <w:rFonts w:cs="Arial"/>
          <w:szCs w:val="22"/>
          <w:lang w:val="en-GB"/>
        </w:rPr>
        <w:tab/>
        <w:t>…………………</w:t>
      </w:r>
    </w:p>
    <w:p w14:paraId="3C599838" w14:textId="77777777" w:rsidR="000A03B4" w:rsidRPr="00963F47" w:rsidRDefault="000A03B4" w:rsidP="000A03B4">
      <w:pPr>
        <w:jc w:val="both"/>
        <w:rPr>
          <w:rFonts w:cs="Arial"/>
          <w:szCs w:val="22"/>
          <w:lang w:val="en-GB"/>
        </w:rPr>
      </w:pPr>
    </w:p>
    <w:p w14:paraId="54316F5D" w14:textId="77777777" w:rsidR="000A03B4" w:rsidRPr="00963F47" w:rsidRDefault="000A03B4" w:rsidP="000A03B4">
      <w:pPr>
        <w:jc w:val="both"/>
        <w:rPr>
          <w:rFonts w:cs="Arial"/>
          <w:szCs w:val="22"/>
          <w:lang w:val="en-GB"/>
        </w:rPr>
      </w:pPr>
      <w:r w:rsidRPr="00963F47">
        <w:rPr>
          <w:rFonts w:cs="Arial"/>
          <w:szCs w:val="22"/>
          <w:lang w:val="en-GB"/>
        </w:rPr>
        <w:t>Signature</w:t>
      </w:r>
      <w:r w:rsidRPr="00963F47">
        <w:rPr>
          <w:rFonts w:cs="Arial"/>
          <w:szCs w:val="22"/>
          <w:lang w:val="en-GB"/>
        </w:rPr>
        <w:tab/>
      </w:r>
      <w:r w:rsidRPr="00963F47">
        <w:rPr>
          <w:rFonts w:cs="Arial"/>
          <w:szCs w:val="22"/>
          <w:lang w:val="en-GB"/>
        </w:rPr>
        <w:tab/>
      </w:r>
      <w:r w:rsidRPr="00963F47">
        <w:rPr>
          <w:rFonts w:cs="Arial"/>
          <w:szCs w:val="22"/>
          <w:lang w:val="en-GB"/>
        </w:rPr>
        <w:tab/>
      </w:r>
      <w:r w:rsidRPr="00963F47">
        <w:rPr>
          <w:rFonts w:cs="Arial"/>
          <w:szCs w:val="22"/>
          <w:lang w:val="en-GB"/>
        </w:rPr>
        <w:tab/>
      </w:r>
      <w:r w:rsidRPr="00963F47">
        <w:rPr>
          <w:rFonts w:cs="Arial"/>
          <w:szCs w:val="22"/>
          <w:lang w:val="en-GB"/>
        </w:rPr>
        <w:tab/>
        <w:t>……………….</w:t>
      </w:r>
      <w:r w:rsidRPr="00963F47">
        <w:rPr>
          <w:rFonts w:cs="Arial"/>
          <w:szCs w:val="22"/>
          <w:lang w:val="en-GB"/>
        </w:rPr>
        <w:tab/>
      </w:r>
      <w:r w:rsidRPr="00963F47">
        <w:rPr>
          <w:rFonts w:cs="Arial"/>
          <w:szCs w:val="22"/>
          <w:lang w:val="en-GB"/>
        </w:rPr>
        <w:tab/>
        <w:t>…………………</w:t>
      </w:r>
    </w:p>
    <w:p w14:paraId="078A2685" w14:textId="77777777" w:rsidR="000A03B4" w:rsidRPr="00963F47" w:rsidRDefault="000A03B4" w:rsidP="000A03B4">
      <w:pPr>
        <w:jc w:val="both"/>
        <w:rPr>
          <w:rFonts w:cs="Arial"/>
          <w:szCs w:val="22"/>
          <w:lang w:val="en-GB"/>
        </w:rPr>
      </w:pPr>
    </w:p>
    <w:p w14:paraId="59F466B9" w14:textId="77777777" w:rsidR="000A03B4" w:rsidRPr="00963F47" w:rsidRDefault="000A03B4" w:rsidP="000A03B4">
      <w:pPr>
        <w:jc w:val="both"/>
        <w:rPr>
          <w:rFonts w:cs="Arial"/>
          <w:szCs w:val="22"/>
          <w:lang w:val="en-GB"/>
        </w:rPr>
      </w:pPr>
    </w:p>
    <w:p w14:paraId="1015C012" w14:textId="77777777" w:rsidR="000A03B4" w:rsidRPr="00963F47" w:rsidRDefault="000A03B4" w:rsidP="000A03B4">
      <w:pPr>
        <w:jc w:val="both"/>
        <w:rPr>
          <w:rFonts w:cs="Arial"/>
          <w:szCs w:val="22"/>
          <w:lang w:val="en-GB"/>
        </w:rPr>
      </w:pPr>
      <w:r w:rsidRPr="00963F47">
        <w:rPr>
          <w:rFonts w:cs="Arial"/>
          <w:szCs w:val="22"/>
          <w:lang w:val="en-GB"/>
        </w:rPr>
        <w:t xml:space="preserve">Date sent to the IOC Secretariat </w:t>
      </w:r>
      <w:r w:rsidRPr="00963F47">
        <w:rPr>
          <w:rFonts w:cs="Arial"/>
          <w:szCs w:val="22"/>
          <w:lang w:val="en-GB"/>
        </w:rPr>
        <w:tab/>
        <w:t xml:space="preserve">Date and time received by the IOC Secretariat </w:t>
      </w:r>
    </w:p>
    <w:p w14:paraId="2D76257E" w14:textId="77777777" w:rsidR="000A03B4" w:rsidRPr="00963F47" w:rsidRDefault="000A03B4" w:rsidP="000A03B4">
      <w:pPr>
        <w:jc w:val="both"/>
        <w:rPr>
          <w:rFonts w:cs="Arial"/>
          <w:szCs w:val="22"/>
          <w:lang w:val="en-GB"/>
        </w:rPr>
      </w:pPr>
    </w:p>
    <w:p w14:paraId="28891A08" w14:textId="77777777" w:rsidR="000A03B4" w:rsidRPr="00963F47" w:rsidRDefault="000A03B4" w:rsidP="000A03B4">
      <w:pPr>
        <w:jc w:val="both"/>
        <w:rPr>
          <w:rFonts w:cs="Arial"/>
          <w:szCs w:val="22"/>
          <w:lang w:val="en-GB"/>
        </w:rPr>
      </w:pPr>
      <w:r w:rsidRPr="00963F47">
        <w:rPr>
          <w:rFonts w:cs="Arial"/>
          <w:szCs w:val="22"/>
          <w:lang w:val="en-GB"/>
        </w:rPr>
        <w:t>……………………………………</w:t>
      </w:r>
      <w:r w:rsidRPr="00963F47">
        <w:rPr>
          <w:rFonts w:cs="Arial"/>
          <w:szCs w:val="22"/>
          <w:lang w:val="en-GB"/>
        </w:rPr>
        <w:tab/>
        <w:t>……………………………………………………..</w:t>
      </w:r>
    </w:p>
    <w:p w14:paraId="2EB874C8" w14:textId="77777777" w:rsidR="000A03B4" w:rsidRPr="00963F47" w:rsidRDefault="000A03B4" w:rsidP="000A03B4">
      <w:pPr>
        <w:jc w:val="both"/>
        <w:rPr>
          <w:rFonts w:cs="Arial"/>
          <w:szCs w:val="22"/>
          <w:lang w:val="en-GB"/>
        </w:rPr>
      </w:pPr>
    </w:p>
    <w:p w14:paraId="7564E842" w14:textId="77777777" w:rsidR="000A03B4" w:rsidRPr="00963F47" w:rsidRDefault="000A03B4" w:rsidP="000A03B4">
      <w:pPr>
        <w:jc w:val="both"/>
        <w:rPr>
          <w:rFonts w:cs="Arial"/>
          <w:szCs w:val="22"/>
          <w:lang w:val="en-GB"/>
        </w:rPr>
      </w:pPr>
    </w:p>
    <w:p w14:paraId="38082F88" w14:textId="13A993C1" w:rsidR="000A03B4" w:rsidRDefault="000A03B4" w:rsidP="003C3892">
      <w:pPr>
        <w:rPr>
          <w:rFonts w:cs="Arial"/>
          <w:szCs w:val="22"/>
          <w:lang w:val="en-GB"/>
        </w:rPr>
      </w:pPr>
      <w:r w:rsidRPr="00963F47">
        <w:rPr>
          <w:rFonts w:cs="Arial"/>
          <w:szCs w:val="22"/>
          <w:lang w:val="en-GB"/>
        </w:rPr>
        <w:br w:type="page"/>
      </w:r>
      <w:r w:rsidR="0029356C">
        <w:rPr>
          <w:lang w:val="en-GB"/>
        </w:rPr>
        <w:lastRenderedPageBreak/>
        <w:t>IOCAFRICA-VI Elections</w:t>
      </w:r>
    </w:p>
    <w:p w14:paraId="7B3C2466" w14:textId="77777777" w:rsidR="000A03B4" w:rsidRDefault="000A03B4" w:rsidP="000A03B4">
      <w:pPr>
        <w:jc w:val="center"/>
        <w:rPr>
          <w:rFonts w:cs="Arial"/>
          <w:szCs w:val="22"/>
          <w:lang w:val="en-GB"/>
        </w:rPr>
      </w:pPr>
    </w:p>
    <w:p w14:paraId="2892C63F" w14:textId="77777777" w:rsidR="000A03B4" w:rsidRDefault="000A03B4" w:rsidP="000A03B4">
      <w:pPr>
        <w:jc w:val="center"/>
        <w:rPr>
          <w:rFonts w:cs="Arial"/>
          <w:szCs w:val="22"/>
          <w:lang w:val="en-GB"/>
        </w:rPr>
      </w:pPr>
    </w:p>
    <w:p w14:paraId="2D92E3D4" w14:textId="77777777" w:rsidR="000A03B4" w:rsidRDefault="000A03B4" w:rsidP="000A03B4">
      <w:pPr>
        <w:jc w:val="center"/>
        <w:rPr>
          <w:rFonts w:cs="Arial"/>
          <w:szCs w:val="22"/>
          <w:lang w:val="en-GB"/>
        </w:rPr>
      </w:pPr>
    </w:p>
    <w:p w14:paraId="3B2F1062" w14:textId="1644FD06" w:rsidR="000A03B4" w:rsidRPr="00963F47" w:rsidRDefault="00676C34" w:rsidP="000A03B4">
      <w:pPr>
        <w:jc w:val="center"/>
        <w:rPr>
          <w:rFonts w:cs="Arial"/>
          <w:b/>
          <w:szCs w:val="22"/>
          <w:u w:val="single"/>
          <w:lang w:val="en-GB"/>
        </w:rPr>
      </w:pPr>
      <w:r>
        <w:rPr>
          <w:rFonts w:cs="Arial"/>
          <w:b/>
          <w:noProof/>
          <w:snapToGrid/>
          <w:szCs w:val="22"/>
          <w:u w:val="single"/>
          <w:lang w:val="en-US" w:eastAsia="en-US"/>
        </w:rPr>
        <w:drawing>
          <wp:anchor distT="0" distB="0" distL="114300" distR="114300" simplePos="0" relativeHeight="251658240" behindDoc="1" locked="0" layoutInCell="1" allowOverlap="1" wp14:anchorId="2832EB9D" wp14:editId="78E22226">
            <wp:simplePos x="0" y="0"/>
            <wp:positionH relativeFrom="margin">
              <wp:posOffset>-77470</wp:posOffset>
            </wp:positionH>
            <wp:positionV relativeFrom="page">
              <wp:posOffset>593090</wp:posOffset>
            </wp:positionV>
            <wp:extent cx="1426845" cy="810260"/>
            <wp:effectExtent l="0" t="0" r="0" b="0"/>
            <wp:wrapTight wrapText="bothSides">
              <wp:wrapPolygon edited="0">
                <wp:start x="0" y="0"/>
                <wp:lineTo x="0" y="21329"/>
                <wp:lineTo x="21340" y="21329"/>
                <wp:lineTo x="21340" y="0"/>
                <wp:lineTo x="0" y="0"/>
              </wp:wrapPolygon>
            </wp:wrapTight>
            <wp:docPr id="5" name="Picture 3" descr="unescoio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escoio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6845" cy="810260"/>
                    </a:xfrm>
                    <a:prstGeom prst="rect">
                      <a:avLst/>
                    </a:prstGeom>
                    <a:noFill/>
                  </pic:spPr>
                </pic:pic>
              </a:graphicData>
            </a:graphic>
            <wp14:sizeRelH relativeFrom="page">
              <wp14:pctWidth>0</wp14:pctWidth>
            </wp14:sizeRelH>
            <wp14:sizeRelV relativeFrom="page">
              <wp14:pctHeight>0</wp14:pctHeight>
            </wp14:sizeRelV>
          </wp:anchor>
        </w:drawing>
      </w:r>
      <w:r w:rsidR="000A03B4" w:rsidRPr="00963F47">
        <w:rPr>
          <w:rFonts w:cs="Arial"/>
          <w:b/>
          <w:szCs w:val="22"/>
          <w:u w:val="single"/>
          <w:lang w:val="en-GB"/>
        </w:rPr>
        <w:t>IOC Sub Commission for Africa and the Adjacent Island States</w:t>
      </w:r>
    </w:p>
    <w:p w14:paraId="1794425E" w14:textId="77777777" w:rsidR="000A03B4" w:rsidRPr="00963F47" w:rsidRDefault="000A03B4" w:rsidP="000A03B4">
      <w:pPr>
        <w:jc w:val="center"/>
        <w:rPr>
          <w:rFonts w:cs="Arial"/>
          <w:b/>
          <w:szCs w:val="22"/>
          <w:lang w:val="en-GB"/>
        </w:rPr>
      </w:pPr>
    </w:p>
    <w:p w14:paraId="2DC2BD8E" w14:textId="77777777" w:rsidR="000A03B4" w:rsidRPr="00963F47" w:rsidRDefault="000A03B4" w:rsidP="000A03B4">
      <w:pPr>
        <w:jc w:val="center"/>
        <w:rPr>
          <w:rFonts w:cs="Arial"/>
          <w:b/>
          <w:szCs w:val="22"/>
          <w:lang w:val="en-GB"/>
        </w:rPr>
      </w:pPr>
      <w:r w:rsidRPr="00963F47">
        <w:rPr>
          <w:rFonts w:cs="Arial"/>
          <w:b/>
          <w:szCs w:val="22"/>
          <w:lang w:val="en-GB"/>
        </w:rPr>
        <w:t>Elections</w:t>
      </w:r>
    </w:p>
    <w:p w14:paraId="22EECD46" w14:textId="77777777" w:rsidR="000A03B4" w:rsidRPr="00963F47" w:rsidRDefault="000A03B4" w:rsidP="000A03B4">
      <w:pPr>
        <w:jc w:val="center"/>
        <w:rPr>
          <w:rFonts w:cs="Arial"/>
          <w:b/>
          <w:szCs w:val="22"/>
          <w:lang w:val="en-GB"/>
        </w:rPr>
      </w:pPr>
    </w:p>
    <w:p w14:paraId="3E45C45B" w14:textId="77777777" w:rsidR="000A03B4" w:rsidRPr="00963F47" w:rsidRDefault="000A03B4" w:rsidP="000A03B4">
      <w:pPr>
        <w:jc w:val="center"/>
        <w:rPr>
          <w:rFonts w:cs="Arial"/>
          <w:b/>
          <w:szCs w:val="22"/>
          <w:u w:val="single"/>
          <w:lang w:val="en-GB"/>
        </w:rPr>
      </w:pPr>
      <w:r w:rsidRPr="00963F47">
        <w:rPr>
          <w:rFonts w:cs="Arial"/>
          <w:b/>
          <w:szCs w:val="22"/>
          <w:u w:val="single"/>
          <w:lang w:val="en-GB"/>
        </w:rPr>
        <w:t>Form B – Vice-chairperson</w:t>
      </w:r>
    </w:p>
    <w:p w14:paraId="158AAD4E" w14:textId="77777777" w:rsidR="000A03B4" w:rsidRPr="00963F47" w:rsidRDefault="000A03B4" w:rsidP="000A03B4">
      <w:pPr>
        <w:jc w:val="both"/>
        <w:rPr>
          <w:rFonts w:cs="Arial"/>
          <w:szCs w:val="22"/>
          <w:lang w:val="en-GB"/>
        </w:rPr>
      </w:pPr>
    </w:p>
    <w:p w14:paraId="04273F70" w14:textId="77777777" w:rsidR="000A03B4" w:rsidRPr="00963F47" w:rsidRDefault="000A03B4" w:rsidP="000A03B4">
      <w:pPr>
        <w:jc w:val="both"/>
        <w:rPr>
          <w:rFonts w:cs="Arial"/>
          <w:szCs w:val="22"/>
          <w:lang w:val="en-GB"/>
        </w:rPr>
      </w:pPr>
      <w:r w:rsidRPr="00963F47">
        <w:rPr>
          <w:rFonts w:cs="Arial"/>
          <w:szCs w:val="22"/>
          <w:lang w:val="en-GB"/>
        </w:rPr>
        <w:t>Name of Member State: ……………………………………………………………………...</w:t>
      </w:r>
    </w:p>
    <w:p w14:paraId="70B964B5" w14:textId="77777777" w:rsidR="000A03B4" w:rsidRPr="00963F47" w:rsidRDefault="000A03B4" w:rsidP="000A03B4">
      <w:pPr>
        <w:jc w:val="both"/>
        <w:rPr>
          <w:rFonts w:cs="Arial"/>
          <w:szCs w:val="22"/>
          <w:lang w:val="en-GB"/>
        </w:rPr>
      </w:pPr>
    </w:p>
    <w:p w14:paraId="1359565D" w14:textId="77777777" w:rsidR="000A03B4" w:rsidRPr="00963F47" w:rsidRDefault="000A03B4" w:rsidP="000A03B4">
      <w:pPr>
        <w:jc w:val="both"/>
        <w:rPr>
          <w:rFonts w:cs="Arial"/>
          <w:szCs w:val="22"/>
          <w:lang w:val="en-GB"/>
        </w:rPr>
      </w:pPr>
      <w:r w:rsidRPr="00963F47">
        <w:rPr>
          <w:rFonts w:cs="Arial"/>
          <w:szCs w:val="22"/>
          <w:lang w:val="en-GB"/>
        </w:rPr>
        <w:t>Name of Nominee: ……………………………………………………………………………</w:t>
      </w:r>
    </w:p>
    <w:p w14:paraId="6552E2C2" w14:textId="77777777" w:rsidR="000A03B4" w:rsidRPr="00963F47" w:rsidRDefault="000A03B4" w:rsidP="000A03B4">
      <w:pPr>
        <w:jc w:val="both"/>
        <w:rPr>
          <w:rFonts w:cs="Arial"/>
          <w:szCs w:val="22"/>
          <w:lang w:val="en-GB"/>
        </w:rPr>
      </w:pPr>
    </w:p>
    <w:p w14:paraId="37D2166D" w14:textId="77777777" w:rsidR="000A03B4" w:rsidRPr="00963F47" w:rsidRDefault="000A03B4" w:rsidP="000A03B4">
      <w:pPr>
        <w:jc w:val="both"/>
        <w:rPr>
          <w:rFonts w:cs="Arial"/>
          <w:szCs w:val="22"/>
          <w:lang w:val="en-GB"/>
        </w:rPr>
      </w:pPr>
      <w:r w:rsidRPr="00963F47">
        <w:rPr>
          <w:rFonts w:cs="Arial"/>
          <w:szCs w:val="22"/>
          <w:lang w:val="en-GB"/>
        </w:rPr>
        <w:t>Electoral Group: ………………………………</w:t>
      </w:r>
    </w:p>
    <w:p w14:paraId="11B3274C" w14:textId="77777777" w:rsidR="000A03B4" w:rsidRPr="00963F47" w:rsidRDefault="000A03B4" w:rsidP="000A03B4">
      <w:pPr>
        <w:jc w:val="both"/>
        <w:rPr>
          <w:rFonts w:cs="Arial"/>
          <w:szCs w:val="22"/>
          <w:lang w:val="en-GB"/>
        </w:rPr>
      </w:pPr>
    </w:p>
    <w:p w14:paraId="20F73DF7" w14:textId="77777777" w:rsidR="000A03B4" w:rsidRPr="00963F47" w:rsidRDefault="000A03B4" w:rsidP="000A03B4">
      <w:pPr>
        <w:jc w:val="both"/>
        <w:rPr>
          <w:rFonts w:cs="Arial"/>
          <w:szCs w:val="22"/>
          <w:lang w:val="en-GB"/>
        </w:rPr>
      </w:pPr>
      <w:r w:rsidRPr="00963F47">
        <w:rPr>
          <w:rFonts w:cs="Arial"/>
          <w:szCs w:val="22"/>
          <w:lang w:val="en-GB"/>
        </w:rPr>
        <w:t>I declare that I am prepared to stand for election to the post of Vice-chairperson of the IOC Sub Commission for Africa and the Adjacent Island States and, if elected, to take an active part in the work of the Sub Commission.</w:t>
      </w:r>
    </w:p>
    <w:p w14:paraId="4810FEC7" w14:textId="77777777" w:rsidR="000A03B4" w:rsidRPr="00963F47" w:rsidRDefault="000A03B4" w:rsidP="000A03B4">
      <w:pPr>
        <w:jc w:val="both"/>
        <w:rPr>
          <w:rFonts w:cs="Arial"/>
          <w:szCs w:val="22"/>
          <w:lang w:val="en-GB"/>
        </w:rPr>
      </w:pPr>
    </w:p>
    <w:p w14:paraId="4F0AEE29" w14:textId="77777777" w:rsidR="000A03B4" w:rsidRPr="003C3892" w:rsidRDefault="000A03B4" w:rsidP="000A03B4">
      <w:pPr>
        <w:ind w:left="720" w:firstLine="720"/>
        <w:jc w:val="both"/>
        <w:rPr>
          <w:rFonts w:cs="Arial"/>
          <w:szCs w:val="22"/>
          <w:lang w:val="en-GB"/>
        </w:rPr>
      </w:pPr>
      <w:r w:rsidRPr="003C3892">
        <w:rPr>
          <w:rFonts w:cs="Arial"/>
          <w:szCs w:val="22"/>
          <w:lang w:val="en-GB"/>
        </w:rPr>
        <w:t>Signature of the Nominee: ………………………………………………….</w:t>
      </w:r>
    </w:p>
    <w:p w14:paraId="715F7AE0" w14:textId="77777777" w:rsidR="000A03B4" w:rsidRPr="003C3892" w:rsidRDefault="000A03B4" w:rsidP="000A03B4">
      <w:pPr>
        <w:jc w:val="both"/>
        <w:rPr>
          <w:rFonts w:cs="Arial"/>
          <w:szCs w:val="22"/>
          <w:lang w:val="en-GB"/>
        </w:rPr>
      </w:pPr>
    </w:p>
    <w:p w14:paraId="76F9D75C" w14:textId="77777777" w:rsidR="000A03B4" w:rsidRPr="003C3892" w:rsidRDefault="000A03B4" w:rsidP="000A03B4">
      <w:pPr>
        <w:jc w:val="both"/>
        <w:rPr>
          <w:rFonts w:cs="Arial"/>
          <w:szCs w:val="22"/>
          <w:lang w:val="en-GB"/>
        </w:rPr>
      </w:pPr>
    </w:p>
    <w:p w14:paraId="69C7EB84" w14:textId="0C845A79" w:rsidR="000A03B4" w:rsidRPr="00963F47" w:rsidRDefault="000A03B4" w:rsidP="000A03B4">
      <w:pPr>
        <w:jc w:val="both"/>
        <w:rPr>
          <w:rFonts w:cs="Arial"/>
          <w:b/>
          <w:i/>
          <w:szCs w:val="22"/>
          <w:lang w:val="en-GB"/>
        </w:rPr>
      </w:pPr>
      <w:r w:rsidRPr="003C3892">
        <w:rPr>
          <w:rFonts w:cs="Arial"/>
          <w:szCs w:val="22"/>
          <w:lang w:val="en-GB"/>
        </w:rPr>
        <w:tab/>
      </w:r>
      <w:r w:rsidRPr="003C3892">
        <w:rPr>
          <w:rFonts w:cs="Arial"/>
          <w:szCs w:val="22"/>
          <w:lang w:val="en-GB"/>
        </w:rPr>
        <w:tab/>
      </w:r>
      <w:r w:rsidRPr="003C3892">
        <w:rPr>
          <w:rFonts w:cs="Arial"/>
          <w:szCs w:val="22"/>
          <w:lang w:val="en-GB"/>
        </w:rPr>
        <w:tab/>
      </w:r>
      <w:r w:rsidRPr="003C3892">
        <w:rPr>
          <w:rFonts w:cs="Arial"/>
          <w:szCs w:val="22"/>
          <w:lang w:val="en-GB"/>
        </w:rPr>
        <w:tab/>
      </w:r>
      <w:r w:rsidRPr="003C3892">
        <w:rPr>
          <w:rFonts w:cs="Arial"/>
          <w:szCs w:val="22"/>
          <w:lang w:val="en-GB"/>
        </w:rPr>
        <w:tab/>
      </w:r>
      <w:r w:rsidRPr="003C3892">
        <w:rPr>
          <w:rFonts w:cs="Arial"/>
          <w:szCs w:val="22"/>
          <w:lang w:val="en-GB"/>
        </w:rPr>
        <w:tab/>
      </w:r>
      <w:r w:rsidRPr="003C3892">
        <w:rPr>
          <w:rFonts w:cs="Arial"/>
          <w:szCs w:val="22"/>
          <w:lang w:val="en-GB"/>
        </w:rPr>
        <w:tab/>
      </w:r>
      <w:r w:rsidRPr="003C3892">
        <w:rPr>
          <w:rFonts w:cs="Arial"/>
          <w:b/>
          <w:i/>
          <w:szCs w:val="22"/>
          <w:lang w:val="en-GB"/>
        </w:rPr>
        <w:t>Seconder 1</w:t>
      </w:r>
      <w:r>
        <w:rPr>
          <w:rStyle w:val="FootnoteReference"/>
          <w:rFonts w:cs="Arial"/>
          <w:b/>
          <w:i/>
          <w:szCs w:val="22"/>
        </w:rPr>
        <w:footnoteReference w:id="2"/>
      </w:r>
      <w:r w:rsidRPr="00963F47">
        <w:rPr>
          <w:rFonts w:cs="Arial"/>
          <w:b/>
          <w:i/>
          <w:szCs w:val="22"/>
          <w:lang w:val="en-GB"/>
        </w:rPr>
        <w:tab/>
      </w:r>
      <w:r w:rsidRPr="00963F47">
        <w:rPr>
          <w:rFonts w:cs="Arial"/>
          <w:b/>
          <w:i/>
          <w:szCs w:val="22"/>
          <w:lang w:val="en-GB"/>
        </w:rPr>
        <w:tab/>
        <w:t>Seconder 2</w:t>
      </w:r>
      <w:r w:rsidRPr="00963F47">
        <w:rPr>
          <w:rFonts w:cs="Arial"/>
          <w:b/>
          <w:i/>
          <w:szCs w:val="22"/>
          <w:vertAlign w:val="superscript"/>
          <w:lang w:val="en-GB"/>
        </w:rPr>
        <w:t>*</w:t>
      </w:r>
    </w:p>
    <w:p w14:paraId="35A313FA" w14:textId="77777777" w:rsidR="000A03B4" w:rsidRPr="00963F47" w:rsidRDefault="000A03B4" w:rsidP="000A03B4">
      <w:pPr>
        <w:jc w:val="both"/>
        <w:rPr>
          <w:rFonts w:cs="Arial"/>
          <w:szCs w:val="22"/>
          <w:lang w:val="en-GB"/>
        </w:rPr>
      </w:pPr>
    </w:p>
    <w:p w14:paraId="4C421C4F" w14:textId="77777777" w:rsidR="000A03B4" w:rsidRPr="00963F47" w:rsidRDefault="000A03B4" w:rsidP="000A03B4">
      <w:pPr>
        <w:jc w:val="both"/>
        <w:rPr>
          <w:rFonts w:cs="Arial"/>
          <w:szCs w:val="22"/>
          <w:lang w:val="en-GB"/>
        </w:rPr>
      </w:pPr>
      <w:r w:rsidRPr="00963F47">
        <w:rPr>
          <w:rFonts w:cs="Arial"/>
          <w:szCs w:val="22"/>
          <w:lang w:val="en-GB"/>
        </w:rPr>
        <w:t>Member State of the IOCAFRICA</w:t>
      </w:r>
      <w:r w:rsidRPr="00963F47">
        <w:rPr>
          <w:rFonts w:cs="Arial"/>
          <w:szCs w:val="22"/>
          <w:lang w:val="en-GB"/>
        </w:rPr>
        <w:tab/>
        <w:t xml:space="preserve">            ……………….</w:t>
      </w:r>
      <w:r w:rsidRPr="00963F47">
        <w:rPr>
          <w:rFonts w:cs="Arial"/>
          <w:szCs w:val="22"/>
          <w:lang w:val="en-GB"/>
        </w:rPr>
        <w:tab/>
      </w:r>
      <w:r w:rsidRPr="00963F47">
        <w:rPr>
          <w:rFonts w:cs="Arial"/>
          <w:szCs w:val="22"/>
          <w:lang w:val="en-GB"/>
        </w:rPr>
        <w:tab/>
        <w:t>…………………</w:t>
      </w:r>
    </w:p>
    <w:p w14:paraId="1F44EF46" w14:textId="77777777" w:rsidR="000A03B4" w:rsidRPr="00963F47" w:rsidRDefault="000A03B4" w:rsidP="000A03B4">
      <w:pPr>
        <w:jc w:val="both"/>
        <w:rPr>
          <w:rFonts w:cs="Arial"/>
          <w:szCs w:val="22"/>
          <w:lang w:val="en-GB"/>
        </w:rPr>
      </w:pPr>
    </w:p>
    <w:p w14:paraId="329C0B79" w14:textId="77777777" w:rsidR="000A03B4" w:rsidRPr="00963F47" w:rsidRDefault="000A03B4" w:rsidP="000A03B4">
      <w:pPr>
        <w:jc w:val="both"/>
        <w:rPr>
          <w:rFonts w:cs="Arial"/>
          <w:szCs w:val="22"/>
          <w:lang w:val="en-GB"/>
        </w:rPr>
      </w:pPr>
      <w:r w:rsidRPr="00963F47">
        <w:rPr>
          <w:rFonts w:cs="Arial"/>
          <w:szCs w:val="22"/>
          <w:lang w:val="en-GB"/>
        </w:rPr>
        <w:t>Name in capitals</w:t>
      </w:r>
      <w:r w:rsidRPr="00963F47">
        <w:rPr>
          <w:rFonts w:cs="Arial"/>
          <w:szCs w:val="22"/>
          <w:lang w:val="en-GB"/>
        </w:rPr>
        <w:tab/>
      </w:r>
      <w:r w:rsidRPr="00963F47">
        <w:rPr>
          <w:rFonts w:cs="Arial"/>
          <w:szCs w:val="22"/>
          <w:lang w:val="en-GB"/>
        </w:rPr>
        <w:tab/>
      </w:r>
      <w:r w:rsidRPr="00963F47">
        <w:rPr>
          <w:rFonts w:cs="Arial"/>
          <w:szCs w:val="22"/>
          <w:lang w:val="en-GB"/>
        </w:rPr>
        <w:tab/>
      </w:r>
      <w:r w:rsidRPr="00963F47">
        <w:rPr>
          <w:rFonts w:cs="Arial"/>
          <w:szCs w:val="22"/>
          <w:lang w:val="en-GB"/>
        </w:rPr>
        <w:tab/>
        <w:t>……………….</w:t>
      </w:r>
      <w:r w:rsidRPr="00963F47">
        <w:rPr>
          <w:rFonts w:cs="Arial"/>
          <w:szCs w:val="22"/>
          <w:lang w:val="en-GB"/>
        </w:rPr>
        <w:tab/>
      </w:r>
      <w:r w:rsidRPr="00963F47">
        <w:rPr>
          <w:rFonts w:cs="Arial"/>
          <w:szCs w:val="22"/>
          <w:lang w:val="en-GB"/>
        </w:rPr>
        <w:tab/>
        <w:t>…………………</w:t>
      </w:r>
    </w:p>
    <w:p w14:paraId="2770FFE5" w14:textId="77777777" w:rsidR="000A03B4" w:rsidRPr="00963F47" w:rsidRDefault="000A03B4" w:rsidP="000A03B4">
      <w:pPr>
        <w:jc w:val="both"/>
        <w:rPr>
          <w:rFonts w:cs="Arial"/>
          <w:szCs w:val="22"/>
          <w:lang w:val="en-GB"/>
        </w:rPr>
      </w:pPr>
    </w:p>
    <w:p w14:paraId="3515ACFD" w14:textId="77777777" w:rsidR="000A03B4" w:rsidRPr="00963F47" w:rsidRDefault="000A03B4" w:rsidP="000A03B4">
      <w:pPr>
        <w:jc w:val="both"/>
        <w:rPr>
          <w:rFonts w:cs="Arial"/>
          <w:szCs w:val="22"/>
          <w:lang w:val="en-GB"/>
        </w:rPr>
      </w:pPr>
      <w:r w:rsidRPr="00963F47">
        <w:rPr>
          <w:rFonts w:cs="Arial"/>
          <w:szCs w:val="22"/>
          <w:lang w:val="en-GB"/>
        </w:rPr>
        <w:t>Position</w:t>
      </w:r>
      <w:r w:rsidRPr="00963F47">
        <w:rPr>
          <w:rFonts w:cs="Arial"/>
          <w:szCs w:val="22"/>
          <w:lang w:val="en-GB"/>
        </w:rPr>
        <w:tab/>
      </w:r>
      <w:r w:rsidRPr="00963F47">
        <w:rPr>
          <w:rFonts w:cs="Arial"/>
          <w:szCs w:val="22"/>
          <w:lang w:val="en-GB"/>
        </w:rPr>
        <w:tab/>
      </w:r>
      <w:r w:rsidRPr="00963F47">
        <w:rPr>
          <w:rFonts w:cs="Arial"/>
          <w:szCs w:val="22"/>
          <w:lang w:val="en-GB"/>
        </w:rPr>
        <w:tab/>
      </w:r>
      <w:r w:rsidRPr="00963F47">
        <w:rPr>
          <w:rFonts w:cs="Arial"/>
          <w:szCs w:val="22"/>
          <w:lang w:val="en-GB"/>
        </w:rPr>
        <w:tab/>
      </w:r>
      <w:r w:rsidRPr="00963F47">
        <w:rPr>
          <w:rFonts w:cs="Arial"/>
          <w:szCs w:val="22"/>
          <w:lang w:val="en-GB"/>
        </w:rPr>
        <w:tab/>
        <w:t>……………….</w:t>
      </w:r>
      <w:r w:rsidRPr="00963F47">
        <w:rPr>
          <w:rFonts w:cs="Arial"/>
          <w:szCs w:val="22"/>
          <w:lang w:val="en-GB"/>
        </w:rPr>
        <w:tab/>
      </w:r>
      <w:r w:rsidRPr="00963F47">
        <w:rPr>
          <w:rFonts w:cs="Arial"/>
          <w:szCs w:val="22"/>
          <w:lang w:val="en-GB"/>
        </w:rPr>
        <w:tab/>
        <w:t>…………………</w:t>
      </w:r>
    </w:p>
    <w:p w14:paraId="1B9A339D" w14:textId="77777777" w:rsidR="000A03B4" w:rsidRPr="00963F47" w:rsidRDefault="000A03B4" w:rsidP="000A03B4">
      <w:pPr>
        <w:jc w:val="both"/>
        <w:rPr>
          <w:rFonts w:cs="Arial"/>
          <w:szCs w:val="22"/>
          <w:lang w:val="en-GB"/>
        </w:rPr>
      </w:pPr>
    </w:p>
    <w:p w14:paraId="05BACF60" w14:textId="77777777" w:rsidR="000A03B4" w:rsidRPr="00963F47" w:rsidRDefault="000A03B4" w:rsidP="000A03B4">
      <w:pPr>
        <w:jc w:val="both"/>
        <w:rPr>
          <w:rFonts w:cs="Arial"/>
          <w:szCs w:val="22"/>
          <w:lang w:val="en-GB"/>
        </w:rPr>
      </w:pPr>
      <w:r w:rsidRPr="00963F47">
        <w:rPr>
          <w:rFonts w:cs="Arial"/>
          <w:szCs w:val="22"/>
          <w:lang w:val="en-GB"/>
        </w:rPr>
        <w:t>Signature</w:t>
      </w:r>
      <w:r w:rsidRPr="00963F47">
        <w:rPr>
          <w:rFonts w:cs="Arial"/>
          <w:szCs w:val="22"/>
          <w:lang w:val="en-GB"/>
        </w:rPr>
        <w:tab/>
      </w:r>
      <w:r w:rsidRPr="00963F47">
        <w:rPr>
          <w:rFonts w:cs="Arial"/>
          <w:szCs w:val="22"/>
          <w:lang w:val="en-GB"/>
        </w:rPr>
        <w:tab/>
      </w:r>
      <w:r w:rsidRPr="00963F47">
        <w:rPr>
          <w:rFonts w:cs="Arial"/>
          <w:szCs w:val="22"/>
          <w:lang w:val="en-GB"/>
        </w:rPr>
        <w:tab/>
      </w:r>
      <w:r w:rsidRPr="00963F47">
        <w:rPr>
          <w:rFonts w:cs="Arial"/>
          <w:szCs w:val="22"/>
          <w:lang w:val="en-GB"/>
        </w:rPr>
        <w:tab/>
      </w:r>
      <w:r w:rsidRPr="00963F47">
        <w:rPr>
          <w:rFonts w:cs="Arial"/>
          <w:szCs w:val="22"/>
          <w:lang w:val="en-GB"/>
        </w:rPr>
        <w:tab/>
        <w:t>……………….</w:t>
      </w:r>
      <w:r w:rsidRPr="00963F47">
        <w:rPr>
          <w:rFonts w:cs="Arial"/>
          <w:szCs w:val="22"/>
          <w:lang w:val="en-GB"/>
        </w:rPr>
        <w:tab/>
      </w:r>
      <w:r w:rsidRPr="00963F47">
        <w:rPr>
          <w:rFonts w:cs="Arial"/>
          <w:szCs w:val="22"/>
          <w:lang w:val="en-GB"/>
        </w:rPr>
        <w:tab/>
        <w:t>…………………</w:t>
      </w:r>
    </w:p>
    <w:p w14:paraId="6AB25856" w14:textId="77777777" w:rsidR="000A03B4" w:rsidRPr="00963F47" w:rsidRDefault="000A03B4" w:rsidP="000A03B4">
      <w:pPr>
        <w:jc w:val="both"/>
        <w:rPr>
          <w:rFonts w:cs="Arial"/>
          <w:szCs w:val="22"/>
          <w:lang w:val="en-GB"/>
        </w:rPr>
      </w:pPr>
    </w:p>
    <w:p w14:paraId="56F3B980" w14:textId="77777777" w:rsidR="000A03B4" w:rsidRPr="00963F47" w:rsidRDefault="000A03B4" w:rsidP="000A03B4">
      <w:pPr>
        <w:jc w:val="both"/>
        <w:rPr>
          <w:rFonts w:cs="Arial"/>
          <w:szCs w:val="22"/>
          <w:lang w:val="en-GB"/>
        </w:rPr>
      </w:pPr>
    </w:p>
    <w:p w14:paraId="5F2050AB" w14:textId="77777777" w:rsidR="000A03B4" w:rsidRPr="00963F47" w:rsidRDefault="000A03B4" w:rsidP="000A03B4">
      <w:pPr>
        <w:jc w:val="both"/>
        <w:rPr>
          <w:rFonts w:cs="Arial"/>
          <w:szCs w:val="22"/>
          <w:lang w:val="en-GB"/>
        </w:rPr>
      </w:pPr>
      <w:r w:rsidRPr="00963F47">
        <w:rPr>
          <w:rFonts w:cs="Arial"/>
          <w:szCs w:val="22"/>
          <w:lang w:val="en-GB"/>
        </w:rPr>
        <w:t xml:space="preserve">Date sent to the IOC Secretariat </w:t>
      </w:r>
      <w:r w:rsidRPr="00963F47">
        <w:rPr>
          <w:rFonts w:cs="Arial"/>
          <w:szCs w:val="22"/>
          <w:lang w:val="en-GB"/>
        </w:rPr>
        <w:tab/>
        <w:t xml:space="preserve">Date and time received by the IOC Secretariat </w:t>
      </w:r>
    </w:p>
    <w:p w14:paraId="75C3A2E9" w14:textId="77777777" w:rsidR="000A03B4" w:rsidRPr="00963F47" w:rsidRDefault="000A03B4" w:rsidP="000A03B4">
      <w:pPr>
        <w:jc w:val="both"/>
        <w:rPr>
          <w:rFonts w:cs="Arial"/>
          <w:szCs w:val="22"/>
          <w:lang w:val="en-GB"/>
        </w:rPr>
      </w:pPr>
    </w:p>
    <w:p w14:paraId="6D4DA8F9" w14:textId="77777777" w:rsidR="000A03B4" w:rsidRDefault="000A03B4" w:rsidP="000A03B4">
      <w:pPr>
        <w:jc w:val="both"/>
        <w:rPr>
          <w:rFonts w:cs="Arial"/>
          <w:szCs w:val="22"/>
        </w:rPr>
      </w:pPr>
      <w:r>
        <w:rPr>
          <w:rFonts w:cs="Arial"/>
          <w:szCs w:val="22"/>
        </w:rPr>
        <w:t>……………………………………</w:t>
      </w:r>
      <w:r>
        <w:rPr>
          <w:rFonts w:cs="Arial"/>
          <w:szCs w:val="22"/>
        </w:rPr>
        <w:tab/>
        <w:t>……………………………………………………..</w:t>
      </w:r>
    </w:p>
    <w:p w14:paraId="57583AB0" w14:textId="77777777" w:rsidR="000A03B4" w:rsidRDefault="000A03B4" w:rsidP="000A03B4">
      <w:pPr>
        <w:jc w:val="both"/>
        <w:rPr>
          <w:rFonts w:cs="Arial"/>
          <w:szCs w:val="22"/>
        </w:rPr>
      </w:pPr>
    </w:p>
    <w:p w14:paraId="6ED050DE" w14:textId="77777777" w:rsidR="000A03B4" w:rsidRDefault="000A03B4" w:rsidP="000A03B4">
      <w:pPr>
        <w:jc w:val="both"/>
        <w:rPr>
          <w:rFonts w:cs="Arial"/>
          <w:szCs w:val="22"/>
        </w:rPr>
      </w:pPr>
    </w:p>
    <w:p w14:paraId="48BB5A2C" w14:textId="77777777" w:rsidR="000A03B4" w:rsidRPr="00810C48" w:rsidRDefault="000A03B4" w:rsidP="000A03B4">
      <w:pPr>
        <w:rPr>
          <w:rFonts w:cs="Arial"/>
          <w:szCs w:val="22"/>
        </w:rPr>
      </w:pPr>
    </w:p>
    <w:p w14:paraId="76BEEB7B" w14:textId="77777777" w:rsidR="00A91FED" w:rsidRPr="00DE252E" w:rsidRDefault="00A91FED">
      <w:pPr>
        <w:pStyle w:val="Marge"/>
        <w:tabs>
          <w:tab w:val="clear" w:pos="567"/>
          <w:tab w:val="center" w:pos="7020"/>
        </w:tabs>
        <w:spacing w:after="0"/>
        <w:rPr>
          <w:rFonts w:cs="Arial"/>
          <w:szCs w:val="22"/>
          <w:lang w:val="en-GB"/>
        </w:rPr>
      </w:pPr>
    </w:p>
    <w:sectPr w:rsidR="00A91FED" w:rsidRPr="00DE252E" w:rsidSect="000A03B4">
      <w:headerReference w:type="first" r:id="rId9"/>
      <w:pgSz w:w="11906" w:h="16838" w:code="9"/>
      <w:pgMar w:top="1418" w:right="1134" w:bottom="1134" w:left="1134" w:header="680" w:footer="68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5D616F" w14:textId="77777777" w:rsidR="008A2665" w:rsidRDefault="008A2665">
      <w:r>
        <w:separator/>
      </w:r>
    </w:p>
  </w:endnote>
  <w:endnote w:type="continuationSeparator" w:id="0">
    <w:p w14:paraId="3E9427B8" w14:textId="77777777" w:rsidR="008A2665" w:rsidRDefault="008A2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5EFE81" w14:textId="77777777" w:rsidR="008A2665" w:rsidRDefault="008A2665">
      <w:r>
        <w:separator/>
      </w:r>
    </w:p>
  </w:footnote>
  <w:footnote w:type="continuationSeparator" w:id="0">
    <w:p w14:paraId="3407AEC0" w14:textId="77777777" w:rsidR="008A2665" w:rsidRDefault="008A2665">
      <w:r>
        <w:continuationSeparator/>
      </w:r>
    </w:p>
  </w:footnote>
  <w:footnote w:id="1">
    <w:p w14:paraId="288A6B6A" w14:textId="5949D6FD" w:rsidR="00864C13" w:rsidRPr="003C3892" w:rsidRDefault="00864C13">
      <w:pPr>
        <w:pStyle w:val="FootnoteText"/>
        <w:rPr>
          <w:lang w:val="en-GB"/>
        </w:rPr>
      </w:pPr>
      <w:r>
        <w:rPr>
          <w:rStyle w:val="FootnoteReference"/>
        </w:rPr>
        <w:footnoteRef/>
      </w:r>
      <w:r w:rsidRPr="003C3892">
        <w:rPr>
          <w:lang w:val="en-GB"/>
        </w:rPr>
        <w:t xml:space="preserve"> </w:t>
      </w:r>
      <w:r>
        <w:rPr>
          <w:lang w:val="en-GB"/>
        </w:rPr>
        <w:t>Elected for a maximum of two consecutive terms.</w:t>
      </w:r>
    </w:p>
  </w:footnote>
  <w:footnote w:id="2">
    <w:p w14:paraId="567F17D5" w14:textId="77777777" w:rsidR="000A03B4" w:rsidRPr="002D0A99" w:rsidRDefault="000A03B4" w:rsidP="000A03B4">
      <w:pPr>
        <w:pStyle w:val="FootnoteText"/>
        <w:rPr>
          <w:lang w:val="en-GB"/>
        </w:rPr>
      </w:pPr>
      <w:r>
        <w:rPr>
          <w:rStyle w:val="FootnoteReference"/>
        </w:rPr>
        <w:footnoteRef/>
      </w:r>
      <w:r w:rsidRPr="003C3892">
        <w:rPr>
          <w:lang w:val="en-GB"/>
        </w:rPr>
        <w:t xml:space="preserve"> </w:t>
      </w:r>
      <w:r w:rsidRPr="003C3892">
        <w:rPr>
          <w:rFonts w:cs="Arial"/>
          <w:sz w:val="22"/>
          <w:szCs w:val="22"/>
          <w:lang w:val="en-GB"/>
        </w:rPr>
        <w:t>should be of the same Electoral Group as that of the nominee’s Member State.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31620" w14:textId="0B7A9CE8" w:rsidR="000A03B4" w:rsidRPr="00B63357" w:rsidRDefault="00B63357" w:rsidP="00B63357">
    <w:pPr>
      <w:pStyle w:val="Header"/>
      <w:rPr>
        <w:lang w:val="en-GB"/>
      </w:rPr>
    </w:pPr>
    <w:r w:rsidRPr="00B63357">
      <w:rPr>
        <w:lang w:val="en-GB"/>
      </w:rPr>
      <w:t>Annex to IOC Circular Letter 2838</w:t>
    </w:r>
  </w:p>
  <w:p w14:paraId="08C310F8" w14:textId="77777777" w:rsidR="000A03B4" w:rsidRPr="000A03B4" w:rsidRDefault="000A03B4" w:rsidP="000A03B4">
    <w:pPr>
      <w:ind w:left="7088"/>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ctiveWritingStyle w:appName="MSWord" w:lang="fr-FR" w:vendorID="64" w:dllVersion="6" w:nlCheck="1" w:checkStyle="0"/>
  <w:activeWritingStyle w:appName="MSWord" w:lang="ru-RU" w:vendorID="64" w:dllVersion="6" w:nlCheck="1" w:checkStyle="0"/>
  <w:activeWritingStyle w:appName="MSWord" w:lang="ar-MA" w:vendorID="64" w:dllVersion="6" w:nlCheck="1" w:checkStyle="0"/>
  <w:activeWritingStyle w:appName="MSWord" w:lang="zh-CN" w:vendorID="64" w:dllVersion="5"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ru-RU" w:vendorID="64" w:dllVersion="0" w:nlCheck="1" w:checkStyle="0"/>
  <w:activeWritingStyle w:appName="MSWord" w:lang="ar-MA" w:vendorID="64" w:dllVersion="0" w:nlCheck="1" w:checkStyle="0"/>
  <w:activeWritingStyle w:appName="MSWord" w:lang="zh-CN" w:vendorID="64" w:dllVersion="0" w:nlCheck="1" w:checkStyle="1"/>
  <w:activeWritingStyle w:appName="MSWord" w:lang="es-ES" w:vendorID="64" w:dllVersion="0" w:nlCheck="1" w:checkStyle="0"/>
  <w:activeWritingStyle w:appName="MSWord" w:lang="pt-PT"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2F"/>
    <w:rsid w:val="00015A60"/>
    <w:rsid w:val="0005218B"/>
    <w:rsid w:val="000A03B4"/>
    <w:rsid w:val="001374AB"/>
    <w:rsid w:val="001602BA"/>
    <w:rsid w:val="00175785"/>
    <w:rsid w:val="001A6AC9"/>
    <w:rsid w:val="001F782F"/>
    <w:rsid w:val="00201572"/>
    <w:rsid w:val="00220A49"/>
    <w:rsid w:val="0022100C"/>
    <w:rsid w:val="00236004"/>
    <w:rsid w:val="00283295"/>
    <w:rsid w:val="0029356C"/>
    <w:rsid w:val="002B7AA4"/>
    <w:rsid w:val="002F3C6C"/>
    <w:rsid w:val="0031681B"/>
    <w:rsid w:val="003170FE"/>
    <w:rsid w:val="00335204"/>
    <w:rsid w:val="00336EB2"/>
    <w:rsid w:val="00343BF0"/>
    <w:rsid w:val="00345D02"/>
    <w:rsid w:val="00350F1B"/>
    <w:rsid w:val="00360E45"/>
    <w:rsid w:val="003939B5"/>
    <w:rsid w:val="003C3892"/>
    <w:rsid w:val="003E2C41"/>
    <w:rsid w:val="003E4B57"/>
    <w:rsid w:val="00404093"/>
    <w:rsid w:val="00412DD5"/>
    <w:rsid w:val="00423741"/>
    <w:rsid w:val="00451A1D"/>
    <w:rsid w:val="00454A12"/>
    <w:rsid w:val="00461805"/>
    <w:rsid w:val="004908CB"/>
    <w:rsid w:val="004D50F4"/>
    <w:rsid w:val="004F7F01"/>
    <w:rsid w:val="00527AE7"/>
    <w:rsid w:val="00543ACD"/>
    <w:rsid w:val="005761D7"/>
    <w:rsid w:val="005B6505"/>
    <w:rsid w:val="005F4F43"/>
    <w:rsid w:val="00602CD4"/>
    <w:rsid w:val="00614B1D"/>
    <w:rsid w:val="00630A12"/>
    <w:rsid w:val="00643FD1"/>
    <w:rsid w:val="00675296"/>
    <w:rsid w:val="00676C34"/>
    <w:rsid w:val="006865D2"/>
    <w:rsid w:val="006A0117"/>
    <w:rsid w:val="006B095C"/>
    <w:rsid w:val="006C6BC7"/>
    <w:rsid w:val="006F4550"/>
    <w:rsid w:val="0070577F"/>
    <w:rsid w:val="0072334E"/>
    <w:rsid w:val="007404C9"/>
    <w:rsid w:val="0076038B"/>
    <w:rsid w:val="00784751"/>
    <w:rsid w:val="007D7D2F"/>
    <w:rsid w:val="007E2B04"/>
    <w:rsid w:val="007F43C9"/>
    <w:rsid w:val="007F759D"/>
    <w:rsid w:val="00800126"/>
    <w:rsid w:val="008050E9"/>
    <w:rsid w:val="00824A9E"/>
    <w:rsid w:val="00845A26"/>
    <w:rsid w:val="00861390"/>
    <w:rsid w:val="00864C13"/>
    <w:rsid w:val="008A2665"/>
    <w:rsid w:val="008A3BA2"/>
    <w:rsid w:val="008F3055"/>
    <w:rsid w:val="00911988"/>
    <w:rsid w:val="00913B28"/>
    <w:rsid w:val="0092520F"/>
    <w:rsid w:val="00963F47"/>
    <w:rsid w:val="00982124"/>
    <w:rsid w:val="009F0552"/>
    <w:rsid w:val="009F0661"/>
    <w:rsid w:val="00A1526B"/>
    <w:rsid w:val="00A706B8"/>
    <w:rsid w:val="00A91FED"/>
    <w:rsid w:val="00B02779"/>
    <w:rsid w:val="00B10449"/>
    <w:rsid w:val="00B31727"/>
    <w:rsid w:val="00B46182"/>
    <w:rsid w:val="00B5008C"/>
    <w:rsid w:val="00B63357"/>
    <w:rsid w:val="00B75DF5"/>
    <w:rsid w:val="00B97F45"/>
    <w:rsid w:val="00BA6DA6"/>
    <w:rsid w:val="00BB22F1"/>
    <w:rsid w:val="00BB2DB2"/>
    <w:rsid w:val="00BF6794"/>
    <w:rsid w:val="00C32B16"/>
    <w:rsid w:val="00C54FD7"/>
    <w:rsid w:val="00C816E8"/>
    <w:rsid w:val="00CC4D3C"/>
    <w:rsid w:val="00CD5D08"/>
    <w:rsid w:val="00D0015E"/>
    <w:rsid w:val="00D26345"/>
    <w:rsid w:val="00D3287B"/>
    <w:rsid w:val="00D4002A"/>
    <w:rsid w:val="00DB5E45"/>
    <w:rsid w:val="00DC3F7A"/>
    <w:rsid w:val="00DC4E69"/>
    <w:rsid w:val="00DD0B33"/>
    <w:rsid w:val="00DE252E"/>
    <w:rsid w:val="00DF5715"/>
    <w:rsid w:val="00E01AD6"/>
    <w:rsid w:val="00E071BA"/>
    <w:rsid w:val="00E54548"/>
    <w:rsid w:val="00E60CB2"/>
    <w:rsid w:val="00EA4F3E"/>
    <w:rsid w:val="00EC4456"/>
    <w:rsid w:val="00ED1A4B"/>
    <w:rsid w:val="00F1713F"/>
    <w:rsid w:val="00FA49D2"/>
    <w:rsid w:val="00FF2414"/>
    <w:rsid w:val="00FF6D4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E48F5D6"/>
  <w15:chartTrackingRefBased/>
  <w15:docId w15:val="{0E033D01-AC13-4EA0-9670-DDC2DB64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rFonts w:ascii="Arial" w:hAnsi="Arial"/>
      <w:snapToGrid w:val="0"/>
      <w:sz w:val="22"/>
      <w:szCs w:val="24"/>
      <w:lang w:val="fr-FR"/>
    </w:rPr>
  </w:style>
  <w:style w:type="paragraph" w:styleId="Heading1">
    <w:name w:val="heading 1"/>
    <w:basedOn w:val="Normal"/>
    <w:next w:val="Marge"/>
    <w:qFormat/>
    <w:pPr>
      <w:keepNext/>
      <w:keepLines/>
      <w:spacing w:before="240" w:after="240"/>
      <w:jc w:val="center"/>
      <w:outlineLvl w:val="0"/>
    </w:pPr>
    <w:rPr>
      <w:rFonts w:eastAsia="Times New Roman"/>
      <w:b/>
      <w:bCs/>
      <w:kern w:val="28"/>
      <w:lang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qFormat/>
    <w:pPr>
      <w:keepNext/>
      <w:tabs>
        <w:tab w:val="clear" w:pos="567"/>
      </w:tabs>
      <w:spacing w:after="120" w:line="140" w:lineRule="exact"/>
      <w:outlineLvl w:val="6"/>
    </w:pPr>
    <w:rPr>
      <w:rFonts w:cs="Arial"/>
      <w:b/>
      <w:color w:val="0000FF"/>
      <w:sz w:val="14"/>
      <w:lang w:val="en-GB"/>
    </w:rPr>
  </w:style>
  <w:style w:type="paragraph" w:styleId="Heading8">
    <w:name w:val="heading 8"/>
    <w:basedOn w:val="Normal"/>
    <w:next w:val="Normal"/>
    <w:qFormat/>
    <w:rsid w:val="0092520F"/>
    <w:pPr>
      <w:spacing w:before="240" w:after="60"/>
      <w:outlineLvl w:val="7"/>
    </w:pPr>
    <w:rPr>
      <w:rFonts w:ascii="Times New Roman" w:hAnsi="Times New Roman"/>
      <w:i/>
      <w:iCs/>
      <w:sz w:val="24"/>
    </w:rPr>
  </w:style>
  <w:style w:type="paragraph" w:styleId="Heading9">
    <w:name w:val="heading 9"/>
    <w:basedOn w:val="Normal"/>
    <w:next w:val="Normal"/>
    <w:qFormat/>
    <w:pPr>
      <w:keepNext/>
      <w:jc w:val="center"/>
      <w:outlineLvl w:val="8"/>
    </w:pPr>
    <w:rPr>
      <w:rFonts w:ascii="Arial Narrow" w:hAnsi="Arial Narrow" w:cs="Arial Unicode MS"/>
      <w:color w:val="0000FF"/>
      <w:spacing w:val="4"/>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FootnoteReference">
    <w:name w:val="footnote reference"/>
    <w:rPr>
      <w:vertAlign w:val="superscript"/>
    </w:rPr>
  </w:style>
  <w:style w:type="paragraph" w:styleId="Header">
    <w:name w:val="header"/>
    <w:basedOn w:val="Normal"/>
    <w:link w:val="HeaderChar"/>
    <w:uiPriority w:val="99"/>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pPr>
      <w:ind w:firstLine="0"/>
    </w:pPr>
  </w:style>
  <w:style w:type="paragraph" w:styleId="FootnoteText">
    <w:name w:val="footnote text"/>
    <w:basedOn w:val="Normal"/>
    <w:link w:val="FootnoteTextChar"/>
    <w:pPr>
      <w:ind w:left="567" w:hanging="567"/>
    </w:pPr>
    <w:rPr>
      <w:rFonts w:eastAsia="Times New Roman"/>
      <w:sz w:val="20"/>
      <w:szCs w:val="20"/>
      <w:lang w:eastAsia="en-US"/>
    </w:rPr>
  </w:style>
  <w:style w:type="paragraph" w:styleId="Footer">
    <w:name w:val="footer"/>
    <w:basedOn w:val="Normal"/>
    <w:pPr>
      <w:tabs>
        <w:tab w:val="center" w:pos="4153"/>
        <w:tab w:val="right" w:pos="8306"/>
      </w:tabs>
    </w:pPr>
    <w:rPr>
      <w:rFonts w:eastAsia="Times New Roman"/>
      <w:lang w:eastAsia="en-US"/>
    </w:rPr>
  </w:style>
  <w:style w:type="paragraph" w:styleId="BodyText">
    <w:name w:val="Body Text"/>
    <w:basedOn w:val="Normal"/>
    <w:pPr>
      <w:tabs>
        <w:tab w:val="clear" w:pos="567"/>
      </w:tabs>
      <w:spacing w:before="60"/>
      <w:ind w:right="-68"/>
    </w:pPr>
    <w:rPr>
      <w:b/>
      <w:bCs/>
      <w:color w:val="0000FF"/>
      <w:lang w:val="ru-RU"/>
    </w:rPr>
  </w:style>
  <w:style w:type="paragraph" w:styleId="Caption">
    <w:name w:val="caption"/>
    <w:basedOn w:val="Normal"/>
    <w:next w:val="Normal"/>
    <w:qFormat/>
    <w:pPr>
      <w:spacing w:before="60"/>
      <w:jc w:val="center"/>
    </w:pPr>
    <w:rPr>
      <w:b/>
      <w:bCs/>
      <w:sz w:val="18"/>
      <w:szCs w:val="18"/>
    </w:rPr>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character" w:styleId="PageNumber">
    <w:name w:val="page number"/>
    <w:basedOn w:val="DefaultParagraphFont"/>
  </w:style>
  <w:style w:type="paragraph" w:styleId="BalloonText">
    <w:name w:val="Balloon Text"/>
    <w:basedOn w:val="Normal"/>
    <w:semiHidden/>
    <w:rsid w:val="00D26345"/>
    <w:rPr>
      <w:rFonts w:ascii="Tahoma" w:hAnsi="Tahoma" w:cs="Tahoma"/>
      <w:sz w:val="16"/>
      <w:szCs w:val="16"/>
    </w:rPr>
  </w:style>
  <w:style w:type="character" w:styleId="Hyperlink">
    <w:name w:val="Hyperlink"/>
    <w:rsid w:val="00D26345"/>
    <w:rPr>
      <w:color w:val="0000FF"/>
      <w:u w:val="single"/>
    </w:rPr>
  </w:style>
  <w:style w:type="character" w:customStyle="1" w:styleId="UnresolvedMention1">
    <w:name w:val="Unresolved Mention1"/>
    <w:uiPriority w:val="99"/>
    <w:semiHidden/>
    <w:unhideWhenUsed/>
    <w:rsid w:val="00D4002A"/>
    <w:rPr>
      <w:color w:val="605E5C"/>
      <w:shd w:val="clear" w:color="auto" w:fill="E1DFDD"/>
    </w:rPr>
  </w:style>
  <w:style w:type="character" w:styleId="CommentReference">
    <w:name w:val="annotation reference"/>
    <w:rsid w:val="00D4002A"/>
    <w:rPr>
      <w:sz w:val="16"/>
      <w:szCs w:val="16"/>
    </w:rPr>
  </w:style>
  <w:style w:type="paragraph" w:styleId="CommentText">
    <w:name w:val="annotation text"/>
    <w:basedOn w:val="Normal"/>
    <w:link w:val="CommentTextChar"/>
    <w:rsid w:val="00D4002A"/>
    <w:rPr>
      <w:sz w:val="20"/>
      <w:szCs w:val="20"/>
    </w:rPr>
  </w:style>
  <w:style w:type="character" w:customStyle="1" w:styleId="CommentTextChar">
    <w:name w:val="Comment Text Char"/>
    <w:link w:val="CommentText"/>
    <w:rsid w:val="00D4002A"/>
    <w:rPr>
      <w:rFonts w:ascii="Arial" w:hAnsi="Arial"/>
      <w:snapToGrid w:val="0"/>
      <w:lang w:val="fr-FR"/>
    </w:rPr>
  </w:style>
  <w:style w:type="paragraph" w:styleId="CommentSubject">
    <w:name w:val="annotation subject"/>
    <w:basedOn w:val="CommentText"/>
    <w:next w:val="CommentText"/>
    <w:link w:val="CommentSubjectChar"/>
    <w:rsid w:val="00D4002A"/>
    <w:rPr>
      <w:b/>
      <w:bCs/>
    </w:rPr>
  </w:style>
  <w:style w:type="character" w:customStyle="1" w:styleId="CommentSubjectChar">
    <w:name w:val="Comment Subject Char"/>
    <w:link w:val="CommentSubject"/>
    <w:rsid w:val="00D4002A"/>
    <w:rPr>
      <w:rFonts w:ascii="Arial" w:hAnsi="Arial"/>
      <w:b/>
      <w:bCs/>
      <w:snapToGrid w:val="0"/>
      <w:lang w:val="fr-FR"/>
    </w:rPr>
  </w:style>
  <w:style w:type="character" w:styleId="FollowedHyperlink">
    <w:name w:val="FollowedHyperlink"/>
    <w:rsid w:val="00412DD5"/>
    <w:rPr>
      <w:color w:val="954F72"/>
      <w:u w:val="single"/>
    </w:rPr>
  </w:style>
  <w:style w:type="character" w:customStyle="1" w:styleId="HeaderChar">
    <w:name w:val="Header Char"/>
    <w:link w:val="Header"/>
    <w:uiPriority w:val="99"/>
    <w:rsid w:val="000A03B4"/>
    <w:rPr>
      <w:rFonts w:ascii="Arial" w:eastAsia="Times New Roman" w:hAnsi="Arial"/>
      <w:snapToGrid w:val="0"/>
      <w:sz w:val="22"/>
      <w:szCs w:val="24"/>
      <w:lang w:val="fr-FR" w:eastAsia="en-US"/>
    </w:rPr>
  </w:style>
  <w:style w:type="character" w:customStyle="1" w:styleId="FootnoteTextChar">
    <w:name w:val="Footnote Text Char"/>
    <w:link w:val="FootnoteText"/>
    <w:rsid w:val="000A03B4"/>
    <w:rPr>
      <w:rFonts w:ascii="Arial" w:eastAsia="Times New Roman" w:hAnsi="Arial"/>
      <w:snapToGrid w:val="0"/>
      <w:lang w:val="fr-FR" w:eastAsia="en-US"/>
    </w:rPr>
  </w:style>
  <w:style w:type="table" w:styleId="TableGrid">
    <w:name w:val="Table Grid"/>
    <w:basedOn w:val="TableNormal"/>
    <w:rsid w:val="00963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8302340">
      <w:bodyDiv w:val="1"/>
      <w:marLeft w:val="0"/>
      <w:marRight w:val="0"/>
      <w:marTop w:val="0"/>
      <w:marBottom w:val="0"/>
      <w:divBdr>
        <w:top w:val="none" w:sz="0" w:space="0" w:color="auto"/>
        <w:left w:val="none" w:sz="0" w:space="0" w:color="auto"/>
        <w:bottom w:val="none" w:sz="0" w:space="0" w:color="auto"/>
        <w:right w:val="none" w:sz="0" w:space="0" w:color="auto"/>
      </w:divBdr>
    </w:div>
    <w:div w:id="1602185258">
      <w:bodyDiv w:val="1"/>
      <w:marLeft w:val="0"/>
      <w:marRight w:val="0"/>
      <w:marTop w:val="0"/>
      <w:marBottom w:val="0"/>
      <w:divBdr>
        <w:top w:val="none" w:sz="0" w:space="0" w:color="auto"/>
        <w:left w:val="none" w:sz="0" w:space="0" w:color="auto"/>
        <w:bottom w:val="none" w:sz="0" w:space="0" w:color="auto"/>
        <w:right w:val="none" w:sz="0" w:space="0" w:color="auto"/>
      </w:divBdr>
    </w:div>
    <w:div w:id="190082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IOC\Administration\CORRESPONDENCE\TEMPLATES\letter%20head-circular%20letters-memo\Circular_Letter_e_IOC-June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EF0D8-5061-4D68-A45F-CEE68F539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Circular_Letter_e_IOC-June2020.dot</Template>
  <TotalTime>11</TotalTime>
  <Pages>3</Pages>
  <Words>545</Words>
  <Characters>3273</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IOC Circular Letter No</vt:lpstr>
      <vt:lpstr>IOC Circular Letter No</vt:lpstr>
    </vt:vector>
  </TitlesOfParts>
  <Company>Unesco</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IOC Circular Letter No</dc:title>
  <dc:subject/>
  <dc:creator>Boned, Patrice</dc:creator>
  <cp:keywords/>
  <cp:lastModifiedBy>Boned, Patrice</cp:lastModifiedBy>
  <cp:revision>2</cp:revision>
  <cp:lastPrinted>2007-07-03T09:48:00Z</cp:lastPrinted>
  <dcterms:created xsi:type="dcterms:W3CDTF">2021-03-23T16:06:00Z</dcterms:created>
  <dcterms:modified xsi:type="dcterms:W3CDTF">2021-03-23T16:06:00Z</dcterms:modified>
</cp:coreProperties>
</file>