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</w:t>
      </w:r>
      <w:bookmarkStart w:id="0" w:name="_GoBack"/>
      <w:bookmarkEnd w:id="0"/>
      <w:r>
        <w:rPr>
          <w:b/>
        </w:rPr>
        <w:t>ATION PANEL (DBCP)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REPUBLIC OF KOREA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Pr="00482AD3" w:rsidRDefault="008D4111" w:rsidP="00192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  <w:bCs/>
                <w:color w:val="000000" w:themeColor="text1"/>
              </w:rPr>
            </w:pPr>
            <w:r w:rsidRPr="00482AD3">
              <w:rPr>
                <w:rFonts w:hint="eastAsia"/>
                <w:b/>
                <w:bCs/>
                <w:color w:val="000000" w:themeColor="text1"/>
                <w:lang w:eastAsia="ko-KR"/>
              </w:rPr>
              <w:t>202</w:t>
            </w:r>
            <w:r w:rsidR="00192526" w:rsidRPr="00482AD3">
              <w:rPr>
                <w:b/>
                <w:bCs/>
                <w:color w:val="000000" w:themeColor="text1"/>
                <w:lang w:eastAsia="ko-KR"/>
              </w:rPr>
              <w:t>2</w:t>
            </w:r>
          </w:p>
        </w:tc>
      </w:tr>
    </w:tbl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E560B4" w:rsidRDefault="008D4111">
      <w:pPr>
        <w:pStyle w:val="ab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>
        <w:rPr>
          <w:b/>
          <w:i/>
          <w:u w:val="single"/>
        </w:rPr>
        <w:t>CURRENT PROGRAMME: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Agency or programme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  <w:lang w:eastAsia="ko-KR"/>
              </w:rPr>
              <w:t>Korea Meteorology Administration(KMA)</w:t>
            </w:r>
          </w:p>
        </w:tc>
      </w:tr>
      <w:tr w:rsidR="00E560B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Pr="00482AD3" w:rsidRDefault="00192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000000" w:themeColor="text1"/>
              </w:rPr>
            </w:pPr>
            <w:r w:rsidRPr="00482AD3">
              <w:rPr>
                <w:color w:val="000000" w:themeColor="text1"/>
                <w:lang w:eastAsia="ko-KR"/>
              </w:rPr>
              <w:t>99</w:t>
            </w:r>
            <w:r w:rsidR="008D4111" w:rsidRPr="00482AD3">
              <w:rPr>
                <w:color w:val="000000" w:themeColor="text1"/>
                <w:lang w:eastAsia="ko-KR"/>
              </w:rPr>
              <w:t xml:space="preserve"> </w:t>
            </w:r>
            <w:r w:rsidR="00482AD3" w:rsidRPr="00482AD3">
              <w:rPr>
                <w:color w:val="000000" w:themeColor="text1"/>
                <w:lang w:eastAsia="ko-KR"/>
              </w:rPr>
              <w:t>M</w:t>
            </w:r>
            <w:r w:rsidR="008D4111" w:rsidRPr="00482AD3">
              <w:rPr>
                <w:color w:val="000000" w:themeColor="text1"/>
                <w:lang w:eastAsia="ko-KR"/>
              </w:rPr>
              <w:t xml:space="preserve">oored </w:t>
            </w:r>
            <w:r w:rsidR="00482AD3" w:rsidRPr="00482AD3">
              <w:rPr>
                <w:color w:val="000000" w:themeColor="text1"/>
                <w:lang w:eastAsia="ko-KR"/>
              </w:rPr>
              <w:t>B</w:t>
            </w:r>
            <w:r w:rsidR="008D4111" w:rsidRPr="00482AD3">
              <w:rPr>
                <w:color w:val="000000" w:themeColor="text1"/>
                <w:lang w:eastAsia="ko-KR"/>
              </w:rPr>
              <w:t>uoy</w:t>
            </w:r>
            <w:r w:rsidR="00482AD3" w:rsidRPr="00482AD3">
              <w:rPr>
                <w:color w:val="000000" w:themeColor="text1"/>
                <w:lang w:eastAsia="ko-KR"/>
              </w:rPr>
              <w:t>s</w:t>
            </w: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Pr="00482AD3" w:rsidRDefault="008D4111" w:rsidP="00192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000000" w:themeColor="text1"/>
              </w:rPr>
            </w:pPr>
            <w:r w:rsidRPr="00482AD3">
              <w:rPr>
                <w:rFonts w:hint="eastAsia"/>
                <w:color w:val="000000" w:themeColor="text1"/>
                <w:lang w:eastAsia="ko-KR"/>
              </w:rPr>
              <w:t>2</w:t>
            </w:r>
            <w:r w:rsidR="00192526" w:rsidRPr="00482AD3">
              <w:rPr>
                <w:color w:val="000000" w:themeColor="text1"/>
                <w:lang w:eastAsia="ko-KR"/>
              </w:rPr>
              <w:t>6</w:t>
            </w:r>
          </w:p>
        </w:tc>
      </w:tr>
      <w:tr w:rsidR="00E560B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>
              <w:rPr>
                <w:lang w:eastAsia="ko-KR"/>
              </w:rPr>
              <w:t>x</w:t>
            </w:r>
            <w:r>
              <w:t>]</w:t>
            </w: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  <w:lang w:eastAsia="ko-KR"/>
              </w:rPr>
              <w:t xml:space="preserve">the </w:t>
            </w:r>
            <w:r>
              <w:t>Yellow Sea, the Southern Sea, the East Sea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</w:rPr>
              <w:t xml:space="preserve"> -</w:t>
            </w:r>
          </w:p>
        </w:tc>
      </w:tr>
    </w:tbl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i/>
          <w:lang w:eastAsia="ko-KR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Agency or programme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  <w:b/>
                <w:lang w:eastAsia="ko-KR"/>
              </w:rPr>
              <w:t>K</w:t>
            </w:r>
            <w:r>
              <w:rPr>
                <w:b/>
                <w:lang w:eastAsia="ko-KR"/>
              </w:rPr>
              <w:t>o</w:t>
            </w:r>
            <w:r>
              <w:rPr>
                <w:rFonts w:hint="eastAsia"/>
                <w:b/>
                <w:lang w:eastAsia="ko-KR"/>
              </w:rPr>
              <w:t>rea Hydrographic and Oceanographic Agency(KHOA)</w:t>
            </w:r>
          </w:p>
        </w:tc>
      </w:tr>
      <w:tr w:rsidR="00E560B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482A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 xml:space="preserve"> Moored Buoys</w:t>
            </w: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  <w:lang w:eastAsia="ko-KR"/>
              </w:rPr>
              <w:t>35 Moored Buoy</w:t>
            </w:r>
            <w:r w:rsidR="00482AD3">
              <w:rPr>
                <w:lang w:eastAsia="ko-KR"/>
              </w:rPr>
              <w:t>s</w:t>
            </w: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E560B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>
              <w:rPr>
                <w:rFonts w:hint="eastAsia"/>
                <w:lang w:eastAsia="ko-KR"/>
              </w:rPr>
              <w:t>To provide real time information and compare with model predictions</w:t>
            </w:r>
            <w:r>
              <w:t>]</w:t>
            </w: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  <w:lang w:eastAsia="ko-KR"/>
              </w:rPr>
              <w:t>Yellow Sea(the western coast of Korea) and East Sea(the eastern and southern coast of Korea), East China Sea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  <w:r>
              <w:t xml:space="preserve">(a) </w:t>
            </w:r>
            <w:r>
              <w:rPr>
                <w:lang w:eastAsia="ko-KR"/>
              </w:rPr>
              <w:t>Five times from 2020 to 2021</w:t>
            </w:r>
          </w:p>
        </w:tc>
      </w:tr>
    </w:tbl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i/>
        </w:rPr>
        <w:t>(repeat table above as often as necessary)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Agency or programme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  <w:lang w:eastAsia="ko-KR"/>
              </w:rPr>
              <w:t>Korea Meteorology Administration(KMA)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Pr="00192526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FF0000"/>
              </w:rPr>
            </w:pPr>
            <w:r w:rsidRPr="00482AD3">
              <w:rPr>
                <w:rFonts w:hint="eastAsia"/>
                <w:color w:val="000000" w:themeColor="text1"/>
                <w:lang w:eastAsia="ko-KR"/>
              </w:rPr>
              <w:t xml:space="preserve">2 </w:t>
            </w:r>
            <w:r w:rsidR="00482AD3" w:rsidRPr="00482AD3">
              <w:rPr>
                <w:color w:val="000000" w:themeColor="text1"/>
                <w:lang w:eastAsia="ko-KR"/>
              </w:rPr>
              <w:t>M</w:t>
            </w:r>
            <w:r w:rsidRPr="00482AD3">
              <w:rPr>
                <w:color w:val="000000" w:themeColor="text1"/>
                <w:lang w:eastAsia="ko-KR"/>
              </w:rPr>
              <w:t xml:space="preserve">oored </w:t>
            </w:r>
            <w:r w:rsidR="00482AD3" w:rsidRPr="00482AD3">
              <w:rPr>
                <w:color w:val="000000" w:themeColor="text1"/>
                <w:lang w:eastAsia="ko-KR"/>
              </w:rPr>
              <w:t>B</w:t>
            </w:r>
            <w:r w:rsidRPr="00482AD3">
              <w:rPr>
                <w:color w:val="000000" w:themeColor="text1"/>
                <w:lang w:eastAsia="ko-KR"/>
              </w:rPr>
              <w:t>uoy</w:t>
            </w:r>
            <w:r w:rsidR="00482AD3" w:rsidRPr="00482AD3">
              <w:rPr>
                <w:color w:val="000000" w:themeColor="text1"/>
                <w:lang w:eastAsia="ko-KR"/>
              </w:rPr>
              <w:t>s</w:t>
            </w:r>
          </w:p>
        </w:tc>
      </w:tr>
      <w:tr w:rsidR="00E560B4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>
              <w:rPr>
                <w:rFonts w:hint="eastAsia"/>
                <w:lang w:eastAsia="ko-KR"/>
              </w:rPr>
              <w:t>x</w:t>
            </w:r>
            <w:r>
              <w:t>]</w:t>
            </w: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E560B4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table above as often as necessary)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482AD3" w:rsidRDefault="00482A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</w:rPr>
      </w:pPr>
    </w:p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  <w:lang w:eastAsia="ko-KR"/>
        </w:rPr>
      </w:pPr>
      <w:r>
        <w:rPr>
          <w:b/>
          <w:i/>
        </w:rPr>
        <w:lastRenderedPageBreak/>
        <w:t xml:space="preserve">3. </w:t>
      </w:r>
      <w:r>
        <w:rPr>
          <w:b/>
          <w:i/>
          <w:u w:val="single"/>
        </w:rPr>
        <w:t>TECHNICAL DEVELOPMENTS: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rFonts w:hint="eastAsia"/>
          <w:b/>
          <w:lang w:eastAsia="ko-KR"/>
        </w:rPr>
        <w:t>KMA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Pr="00482AD3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color w:val="000000" w:themeColor="text1"/>
              </w:rPr>
            </w:pPr>
            <w:r w:rsidRPr="00482AD3">
              <w:rPr>
                <w:rFonts w:hint="eastAsia"/>
                <w:color w:val="000000" w:themeColor="text1"/>
                <w:lang w:eastAsia="ko-KR"/>
              </w:rPr>
              <w:t>3m</w:t>
            </w:r>
            <w:r w:rsidRPr="00482AD3">
              <w:rPr>
                <w:color w:val="000000" w:themeColor="text1"/>
                <w:lang w:eastAsia="ko-KR"/>
              </w:rPr>
              <w:t>, 10</w:t>
            </w:r>
            <w:r w:rsidRPr="00482AD3">
              <w:rPr>
                <w:rFonts w:hint="eastAsia"/>
                <w:color w:val="000000" w:themeColor="text1"/>
                <w:lang w:eastAsia="ko-KR"/>
              </w:rPr>
              <w:t xml:space="preserve">m </w:t>
            </w:r>
            <w:r w:rsidRPr="00482AD3">
              <w:rPr>
                <w:color w:val="000000" w:themeColor="text1"/>
                <w:lang w:eastAsia="ko-KR"/>
              </w:rPr>
              <w:t>discus buoy: 1</w:t>
            </w:r>
            <w:r w:rsidR="00192526" w:rsidRPr="00482AD3">
              <w:rPr>
                <w:color w:val="000000" w:themeColor="text1"/>
                <w:lang w:eastAsia="ko-KR"/>
              </w:rPr>
              <w:t>9</w:t>
            </w:r>
          </w:p>
          <w:p w:rsidR="00E560B4" w:rsidRPr="00482AD3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color w:val="000000" w:themeColor="text1"/>
              </w:rPr>
            </w:pPr>
            <w:r w:rsidRPr="00482AD3">
              <w:rPr>
                <w:rFonts w:hint="eastAsia"/>
                <w:color w:val="000000" w:themeColor="text1"/>
                <w:lang w:eastAsia="ko-KR"/>
              </w:rPr>
              <w:t>6</w:t>
            </w:r>
            <w:r w:rsidRPr="00482AD3">
              <w:rPr>
                <w:color w:val="000000" w:themeColor="text1"/>
                <w:lang w:eastAsia="ko-KR"/>
              </w:rPr>
              <w:t xml:space="preserve">m nomad buoy: 7 </w:t>
            </w:r>
          </w:p>
          <w:p w:rsidR="00E560B4" w:rsidRPr="00482AD3" w:rsidRDefault="008D4111" w:rsidP="00192526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color w:val="000000" w:themeColor="text1"/>
              </w:rPr>
            </w:pPr>
            <w:r w:rsidRPr="00482AD3">
              <w:rPr>
                <w:rFonts w:hint="eastAsia"/>
                <w:color w:val="000000" w:themeColor="text1"/>
                <w:lang w:eastAsia="ko-KR"/>
              </w:rPr>
              <w:t xml:space="preserve">0.7m </w:t>
            </w:r>
            <w:r w:rsidRPr="00482AD3">
              <w:rPr>
                <w:color w:val="000000" w:themeColor="text1"/>
                <w:lang w:eastAsia="ko-KR"/>
              </w:rPr>
              <w:t>sphere Buoy: 7</w:t>
            </w:r>
            <w:r w:rsidR="00192526" w:rsidRPr="00482AD3">
              <w:rPr>
                <w:color w:val="000000" w:themeColor="text1"/>
                <w:lang w:eastAsia="ko-KR"/>
              </w:rPr>
              <w:t>3</w:t>
            </w:r>
            <w:r w:rsidRPr="00482AD3">
              <w:rPr>
                <w:color w:val="000000" w:themeColor="text1"/>
                <w:lang w:eastAsia="ko-KR"/>
              </w:rPr>
              <w:t xml:space="preserve"> 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ko-KR"/>
              </w:rPr>
              <w:t>3m</w:t>
            </w:r>
            <w:r>
              <w:rPr>
                <w:lang w:eastAsia="ko-KR"/>
              </w:rPr>
              <w:t>, 10</w:t>
            </w:r>
            <w:r>
              <w:rPr>
                <w:rFonts w:hint="eastAsia"/>
                <w:lang w:eastAsia="ko-KR"/>
              </w:rPr>
              <w:t>m</w:t>
            </w:r>
            <w:r>
              <w:rPr>
                <w:lang w:eastAsia="ko-KR"/>
              </w:rPr>
              <w:t xml:space="preserve"> discus, 6m nomad buoy: Wave, Wind, Humidity, Pressure, Temp., </w:t>
            </w:r>
            <w:r>
              <w:rPr>
                <w:rFonts w:hint="eastAsia"/>
                <w:lang w:eastAsia="ko-KR"/>
              </w:rPr>
              <w:t>W</w:t>
            </w:r>
            <w:r>
              <w:rPr>
                <w:lang w:eastAsia="ko-KR"/>
              </w:rPr>
              <w:t>ater Temp. Sensor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ko-KR"/>
              </w:rPr>
              <w:t xml:space="preserve">0.7m </w:t>
            </w:r>
            <w:r>
              <w:rPr>
                <w:lang w:eastAsia="ko-KR"/>
              </w:rPr>
              <w:t>Sphere Buoy: Wave, Water Temp.</w:t>
            </w:r>
          </w:p>
        </w:tc>
      </w:tr>
    </w:tbl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lang w:eastAsia="ko-KR"/>
        </w:rPr>
      </w:pPr>
    </w:p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lang w:eastAsia="ko-KR"/>
        </w:rPr>
      </w:pPr>
      <w:r>
        <w:rPr>
          <w:rFonts w:hint="eastAsia"/>
          <w:b/>
          <w:lang w:eastAsia="ko-KR"/>
        </w:rPr>
        <w:t>K</w:t>
      </w:r>
      <w:r>
        <w:rPr>
          <w:b/>
          <w:lang w:eastAsia="ko-KR"/>
        </w:rPr>
        <w:t>HOA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lang w:eastAsia="ko-KR"/>
              </w:rPr>
              <w:t>P.E Foam Buoy(4.3m, 3.0m)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lang w:eastAsia="ko-KR"/>
              </w:rPr>
              <w:t>Aids to Navigation Buoy</w:t>
            </w:r>
            <w:r>
              <w:rPr>
                <w:rFonts w:eastAsia="DengXian" w:hint="eastAsia"/>
                <w:lang w:eastAsia="ko-KR"/>
              </w:rPr>
              <w:t xml:space="preserve"> 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lang w:eastAsia="ko-KR"/>
              </w:rPr>
            </w:pPr>
            <w:r>
              <w:t>Data logger &amp; Control system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lang w:eastAsia="ko-KR"/>
              </w:rPr>
            </w:pPr>
            <w:r>
              <w:t>Wave sensor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Doppler current sensor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lang w:eastAsia="ko-KR"/>
              </w:rPr>
            </w:pPr>
            <w:r>
              <w:t>C/T sensor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lang w:eastAsia="ko-KR"/>
              </w:rPr>
            </w:pPr>
            <w:r>
              <w:t>Weather sensor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GPS </w:t>
            </w:r>
          </w:p>
        </w:tc>
      </w:tr>
    </w:tbl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lang w:eastAsia="ko-KR"/>
        </w:rPr>
      </w:pPr>
    </w:p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E560B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  <w:i/>
              </w:rPr>
              <w:t>Type</w:t>
            </w:r>
            <w:r>
              <w:rPr>
                <w:b/>
                <w:i/>
                <w:vertAlign w:val="superscript"/>
              </w:rPr>
              <w:footnoteReference w:id="1"/>
            </w:r>
          </w:p>
        </w:tc>
      </w:tr>
      <w:tr w:rsidR="00E560B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  <w:b/>
                <w:bCs/>
                <w:lang w:eastAsia="ko-KR"/>
              </w:rPr>
              <w:t>(KMA)</w:t>
            </w:r>
            <w:r>
              <w:rPr>
                <w:rFonts w:hint="eastAsia"/>
                <w:lang w:eastAsia="ko-KR"/>
              </w:rPr>
              <w:t xml:space="preserve"> M</w:t>
            </w:r>
            <w:r>
              <w:rPr>
                <w:lang w:eastAsia="ko-KR"/>
              </w:rPr>
              <w:t>onthly Report of Marine Data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(5) Data Management</w:t>
            </w:r>
          </w:p>
        </w:tc>
      </w:tr>
      <w:tr w:rsidR="00E560B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  <w:b/>
                <w:bCs/>
                <w:lang w:eastAsia="ko-KR"/>
              </w:rPr>
              <w:t xml:space="preserve">(KMA) </w:t>
            </w:r>
            <w:r>
              <w:rPr>
                <w:lang w:eastAsia="ko-KR"/>
              </w:rPr>
              <w:t>Annual Report of Marine Data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(5) Data Management</w:t>
            </w:r>
          </w:p>
        </w:tc>
      </w:tr>
      <w:tr w:rsidR="00E560B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  <w:b/>
                <w:bCs/>
                <w:lang w:eastAsia="ko-KR"/>
              </w:rPr>
              <w:t xml:space="preserve">(KHOA) </w:t>
            </w:r>
            <w:r>
              <w:t>Monthly Report of Korea Oceanographic Observation Network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(6)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Data </w:t>
            </w:r>
            <w:r>
              <w:rPr>
                <w:rFonts w:eastAsia="Arial" w:hint="eastAsia"/>
                <w:sz w:val="20"/>
                <w:szCs w:val="20"/>
                <w:lang w:eastAsia="ko-KR"/>
              </w:rPr>
              <w:t>collection</w:t>
            </w:r>
          </w:p>
        </w:tc>
      </w:tr>
      <w:tr w:rsidR="00E560B4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  <w:b/>
                <w:bCs/>
                <w:lang w:eastAsia="ko-KR"/>
              </w:rPr>
              <w:t xml:space="preserve">(KHOA) </w:t>
            </w:r>
            <w:r>
              <w:t>Annual Report of Korea Oceanographic Observation Network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-KR"/>
              </w:rPr>
              <w:t>(6)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Data </w:t>
            </w:r>
            <w:r>
              <w:rPr>
                <w:sz w:val="20"/>
                <w:szCs w:val="20"/>
                <w:lang w:eastAsia="ko-KR"/>
              </w:rPr>
              <w:t>collection</w:t>
            </w:r>
          </w:p>
        </w:tc>
      </w:tr>
    </w:tbl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rows in the table above as necessary)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E560B4" w:rsidRDefault="008D4111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 xml:space="preserve">(KMA) </w:t>
            </w:r>
            <w:r>
              <w:rPr>
                <w:rFonts w:hint="eastAsia"/>
                <w:lang w:eastAsia="ko-KR"/>
              </w:rPr>
              <w:t xml:space="preserve">More than 90% good </w:t>
            </w:r>
            <w:proofErr w:type="gramStart"/>
            <w:r w:rsidRPr="00482AD3">
              <w:rPr>
                <w:rFonts w:hint="eastAsia"/>
                <w:color w:val="000000" w:themeColor="text1"/>
                <w:lang w:eastAsia="ko-KR"/>
              </w:rPr>
              <w:t>data</w:t>
            </w:r>
            <w:r w:rsidRPr="00482AD3">
              <w:rPr>
                <w:rFonts w:hint="eastAsia"/>
                <w:color w:val="000000" w:themeColor="text1"/>
                <w:sz w:val="20"/>
                <w:szCs w:val="20"/>
                <w:lang w:eastAsia="ko-KR"/>
              </w:rPr>
              <w:t>(</w:t>
            </w:r>
            <w:proofErr w:type="gramEnd"/>
            <w:r w:rsidRPr="00482AD3">
              <w:rPr>
                <w:rFonts w:hint="eastAsia"/>
                <w:color w:val="000000" w:themeColor="text1"/>
                <w:sz w:val="20"/>
                <w:szCs w:val="20"/>
                <w:lang w:eastAsia="ko-KR"/>
              </w:rPr>
              <w:t>202</w:t>
            </w:r>
            <w:r w:rsidR="00192526" w:rsidRPr="00482AD3">
              <w:rPr>
                <w:color w:val="000000" w:themeColor="text1"/>
                <w:sz w:val="20"/>
                <w:szCs w:val="20"/>
                <w:lang w:eastAsia="ko-KR"/>
              </w:rPr>
              <w:t>2</w:t>
            </w:r>
            <w:r w:rsidRPr="00482AD3">
              <w:rPr>
                <w:rFonts w:hint="eastAsia"/>
                <w:color w:val="000000" w:themeColor="text1"/>
                <w:sz w:val="20"/>
                <w:szCs w:val="20"/>
                <w:lang w:eastAsia="ko-KR"/>
              </w:rPr>
              <w:t>.1.~8.)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b/>
                <w:bCs/>
                <w:lang w:eastAsia="ko-KR"/>
              </w:rPr>
              <w:t xml:space="preserve">(KHOA) </w:t>
            </w:r>
            <w:r>
              <w:rPr>
                <w:rFonts w:hint="eastAsia"/>
                <w:lang w:eastAsia="ko-KR"/>
              </w:rPr>
              <w:t xml:space="preserve">More than 80% </w:t>
            </w:r>
            <w:r>
              <w:rPr>
                <w:lang w:eastAsia="ko-KR"/>
              </w:rPr>
              <w:t>g</w:t>
            </w:r>
            <w:r>
              <w:rPr>
                <w:rFonts w:hint="eastAsia"/>
                <w:lang w:eastAsia="ko-KR"/>
              </w:rPr>
              <w:t>ood data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 xml:space="preserve">(KMA) </w:t>
            </w:r>
            <w:proofErr w:type="spellStart"/>
            <w:r>
              <w:rPr>
                <w:rFonts w:hint="eastAsia"/>
                <w:lang w:eastAsia="ko-KR"/>
              </w:rPr>
              <w:t>Inmasat</w:t>
            </w:r>
            <w:proofErr w:type="spellEnd"/>
            <w:r>
              <w:rPr>
                <w:rFonts w:hint="eastAsia"/>
                <w:lang w:eastAsia="ko-KR"/>
              </w:rPr>
              <w:t xml:space="preserve"> iridium satellite</w:t>
            </w:r>
            <w:r>
              <w:rPr>
                <w:lang w:eastAsia="ko-KR"/>
              </w:rPr>
              <w:t>, LTE</w:t>
            </w:r>
            <w:r>
              <w:rPr>
                <w:rFonts w:hint="eastAsia"/>
                <w:lang w:eastAsia="ko-KR"/>
              </w:rPr>
              <w:t xml:space="preserve"> or CDMA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b/>
                <w:bCs/>
                <w:lang w:eastAsia="ko-KR"/>
              </w:rPr>
              <w:t xml:space="preserve">(KHOA) </w:t>
            </w:r>
            <w:r>
              <w:rPr>
                <w:rFonts w:hint="eastAsia"/>
                <w:lang w:eastAsia="ko-KR"/>
              </w:rPr>
              <w:t>Iridium satellite</w:t>
            </w:r>
            <w:r>
              <w:rPr>
                <w:lang w:eastAsia="ko-KR"/>
              </w:rPr>
              <w:t>, LTE</w:t>
            </w:r>
            <w:r>
              <w:rPr>
                <w:rFonts w:hint="eastAsia"/>
                <w:lang w:eastAsia="ko-KR"/>
              </w:rPr>
              <w:t xml:space="preserve"> or CDMA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(c) Buoy lifetimes</w:t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 xml:space="preserve">(KMA) </w:t>
            </w:r>
            <w:r>
              <w:rPr>
                <w:rFonts w:hint="eastAsia"/>
                <w:lang w:eastAsia="ko-KR"/>
              </w:rPr>
              <w:t xml:space="preserve">About </w:t>
            </w:r>
            <w:r w:rsidR="008B1370" w:rsidRPr="00482AD3">
              <w:rPr>
                <w:color w:val="000000" w:themeColor="text1"/>
                <w:lang w:eastAsia="ko-KR"/>
              </w:rPr>
              <w:t>8</w:t>
            </w:r>
            <w:r w:rsidRPr="00482AD3">
              <w:rPr>
                <w:rFonts w:hint="eastAsia"/>
                <w:color w:val="000000" w:themeColor="text1"/>
                <w:lang w:eastAsia="ko-KR"/>
              </w:rPr>
              <w:t xml:space="preserve"> </w:t>
            </w:r>
            <w:proofErr w:type="gramStart"/>
            <w:r w:rsidRPr="00482AD3">
              <w:rPr>
                <w:rFonts w:hint="eastAsia"/>
                <w:color w:val="000000" w:themeColor="text1"/>
                <w:lang w:eastAsia="ko-KR"/>
              </w:rPr>
              <w:t>years</w:t>
            </w:r>
            <w:r>
              <w:rPr>
                <w:rFonts w:hint="eastAsia"/>
                <w:lang w:eastAsia="ko-KR"/>
              </w:rPr>
              <w:t>(</w:t>
            </w:r>
            <w:proofErr w:type="gramEnd"/>
            <w:r>
              <w:rPr>
                <w:rFonts w:hint="eastAsia"/>
                <w:lang w:eastAsia="ko-KR"/>
              </w:rPr>
              <w:t>Regular inspection every 2 years)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b/>
                <w:bCs/>
                <w:lang w:eastAsia="ko-KR"/>
              </w:rPr>
              <w:t xml:space="preserve">(KHOA) </w:t>
            </w:r>
            <w:r>
              <w:rPr>
                <w:rFonts w:hint="eastAsia"/>
                <w:lang w:eastAsia="ko-KR"/>
              </w:rPr>
              <w:t>About 5~10 years(exchange battery every year)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>
              <w:rPr>
                <w:rStyle w:val="a8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 xml:space="preserve">(KMA) </w:t>
            </w:r>
            <w:r>
              <w:rPr>
                <w:lang w:eastAsia="ko-KR"/>
              </w:rPr>
              <w:t>http://data.kma.go.kr</w:t>
            </w:r>
          </w:p>
          <w:p w:rsidR="00E560B4" w:rsidRDefault="008D4111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b/>
                <w:bCs/>
                <w:lang w:eastAsia="ko-KR"/>
              </w:rPr>
              <w:t xml:space="preserve">(KHOA) </w:t>
            </w:r>
            <w:r>
              <w:rPr>
                <w:rFonts w:hint="eastAsia"/>
                <w:lang w:eastAsia="ko-KR"/>
              </w:rPr>
              <w:t>http://www.khoa.go.kr/</w:t>
            </w:r>
            <w:r>
              <w:rPr>
                <w:lang w:eastAsia="ko-KR"/>
              </w:rPr>
              <w:t>oceangrid/</w:t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>
              <w:rPr>
                <w:rStyle w:val="a8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>
              <w:rPr>
                <w:rStyle w:val="a8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>
              <w:rPr>
                <w:rStyle w:val="a8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>
              <w:rPr>
                <w:rStyle w:val="a8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E560B4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(i) Contribution to UN Decade and UN SDGs</w:t>
            </w:r>
            <w:r>
              <w:rPr>
                <w:rStyle w:val="a8"/>
              </w:rPr>
              <w:footnoteReference w:id="7"/>
            </w: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:rsidR="00E560B4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:rsidR="00E560B4" w:rsidRDefault="008D4111">
            <w:pPr>
              <w:tabs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  <w:p w:rsidR="00E560B4" w:rsidRDefault="008D4111">
            <w:pPr>
              <w:tabs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E560B4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(j) Other (i.e. Impact of COVID19 on observing systems and mitigation efforts)</w:t>
            </w:r>
          </w:p>
          <w:p w:rsidR="00E560B4" w:rsidRPr="00482AD3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 w:hint="eastAsia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E560B4" w:rsidRDefault="00E560B4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E560B4" w:rsidRDefault="00E560B4">
            <w:pPr>
              <w:numPr>
                <w:ilvl w:val="0"/>
                <w:numId w:val="2"/>
              </w:numPr>
              <w:tabs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E560B4" w:rsidRPr="00482AD3" w:rsidRDefault="00E560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 w:hint="eastAsia"/>
              </w:rPr>
            </w:pPr>
          </w:p>
        </w:tc>
      </w:tr>
    </w:tbl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E560B4" w:rsidRDefault="00E560B4"/>
    <w:p w:rsidR="00E560B4" w:rsidRDefault="008D4111">
      <w:pPr>
        <w:tabs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>It is recommended that this form is filled in electronically and returned also electronically to the Secretariat. A template of the form can be downloaded from the following SharePoint site: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1" w:name="_gjdgxs" w:colFirst="0" w:colLast="0"/>
      <w:bookmarkEnd w:id="1"/>
    </w:p>
    <w:p w:rsidR="00E560B4" w:rsidRDefault="0060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7" w:history="1">
        <w:r w:rsidR="008D4111">
          <w:rPr>
            <w:rStyle w:val="ac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008D4111">
        <w:rPr>
          <w:rFonts w:ascii="Verdana" w:eastAsia="Verdana" w:hAnsi="Verdana" w:cs="Verdana"/>
          <w:color w:val="0000FF"/>
          <w:sz w:val="20"/>
          <w:szCs w:val="20"/>
        </w:rPr>
        <w:t xml:space="preserve">  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:rsidR="00E560B4" w:rsidRDefault="00E560B4">
      <w:pPr>
        <w:widowControl w:val="0"/>
        <w:spacing w:line="276" w:lineRule="auto"/>
        <w:jc w:val="left"/>
        <w:rPr>
          <w:lang w:val="fr-CH"/>
        </w:rPr>
        <w:sectPr w:rsidR="00E560B4">
          <w:footerReference w:type="default" r:id="rId8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:rsidR="00E560B4" w:rsidRDefault="008D41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:rsidR="00E560B4" w:rsidRDefault="00E56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E560B4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  <w:bCs/>
                <w:lang w:eastAsia="ko-KR"/>
              </w:rPr>
              <w:t>Republic of Korea</w:t>
            </w:r>
          </w:p>
        </w:tc>
      </w:tr>
      <w:tr w:rsidR="00E560B4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</w:tr>
      <w:tr w:rsidR="00E560B4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Buoy</w:t>
            </w:r>
          </w:p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E560B4">
        <w:trPr>
          <w:trHeight w:val="900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center"/>
              <w:rPr>
                <w:sz w:val="20"/>
                <w:szCs w:val="20"/>
              </w:rPr>
            </w:pPr>
          </w:p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  <w:p w:rsidR="00E560B4" w:rsidRDefault="00E560B4">
            <w:pPr>
              <w:jc w:val="center"/>
              <w:rPr>
                <w:sz w:val="20"/>
                <w:szCs w:val="20"/>
              </w:rPr>
            </w:pPr>
          </w:p>
          <w:p w:rsidR="00E560B4" w:rsidRDefault="00E560B4">
            <w:pPr>
              <w:jc w:val="center"/>
              <w:rPr>
                <w:sz w:val="20"/>
                <w:szCs w:val="20"/>
              </w:rPr>
            </w:pPr>
          </w:p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</w:tr>
      <w:tr w:rsidR="00E560B4">
        <w:trPr>
          <w:trHeight w:val="4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eastAsia="Arial"/>
                <w:spacing w:val="-20"/>
                <w:sz w:val="20"/>
                <w:szCs w:val="20"/>
              </w:rPr>
              <w:t> 2021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33.700 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126.591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Oceanographic observation Buoy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Collision of vessel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560B4">
        <w:trPr>
          <w:trHeight w:val="4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eastAsia="Arial"/>
                <w:spacing w:val="-20"/>
                <w:sz w:val="20"/>
                <w:szCs w:val="20"/>
              </w:rPr>
              <w:t>2021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36.274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126.458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Oceanographic observation Buoy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Collision of vessel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</w:tr>
      <w:tr w:rsidR="00E560B4">
        <w:trPr>
          <w:trHeight w:val="400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</w:tr>
      <w:tr w:rsidR="00E560B4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560B4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560B4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560B4">
        <w:trPr>
          <w:trHeight w:val="47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560B4">
        <w:trPr>
          <w:trHeight w:val="51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</w:tr>
      <w:tr w:rsidR="00E560B4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E560B4">
            <w:pPr>
              <w:jc w:val="left"/>
              <w:rPr>
                <w:sz w:val="20"/>
                <w:szCs w:val="20"/>
              </w:rPr>
            </w:pPr>
          </w:p>
        </w:tc>
      </w:tr>
      <w:tr w:rsidR="00E560B4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B4" w:rsidRDefault="008D411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9" w:history="1">
              <w:r>
                <w:rPr>
                  <w:rStyle w:val="ac"/>
                  <w:sz w:val="20"/>
                  <w:szCs w:val="20"/>
                </w:rPr>
                <w:t>dbcp-tc@jcommops.org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hyperlink r:id="rId10" w:history="1">
              <w:r>
                <w:rPr>
                  <w:rStyle w:val="ac"/>
                  <w:sz w:val="20"/>
                  <w:szCs w:val="20"/>
                </w:rPr>
                <w:t>dr.r.venkatesan@gmail.com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</w:tbl>
    <w:p w:rsidR="00E560B4" w:rsidRDefault="00E560B4">
      <w:pPr>
        <w:tabs>
          <w:tab w:val="left" w:pos="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:rsidR="00E560B4" w:rsidRDefault="008D4111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2" w:name="_30j0zll" w:colFirst="0" w:colLast="0"/>
      <w:bookmarkEnd w:id="2"/>
      <w:r>
        <w:rPr>
          <w:sz w:val="18"/>
          <w:szCs w:val="18"/>
          <w:u w:val="single"/>
        </w:rPr>
        <w:t>Note</w:t>
      </w:r>
      <w:r>
        <w:rPr>
          <w:sz w:val="18"/>
          <w:szCs w:val="18"/>
        </w:rPr>
        <w:t>:</w:t>
      </w:r>
      <w:r>
        <w:tab/>
      </w:r>
      <w:r>
        <w:rPr>
          <w:sz w:val="18"/>
          <w:szCs w:val="18"/>
        </w:rPr>
        <w:t xml:space="preserve">It is recommended that this form is filled in electronically and returned electronically also to </w:t>
      </w:r>
      <w:proofErr w:type="spellStart"/>
      <w:r>
        <w:rPr>
          <w:sz w:val="18"/>
          <w:szCs w:val="18"/>
        </w:rPr>
        <w:t>OceanOPS</w:t>
      </w:r>
      <w:proofErr w:type="spellEnd"/>
      <w:r>
        <w:rPr>
          <w:sz w:val="18"/>
          <w:szCs w:val="18"/>
        </w:rPr>
        <w:t xml:space="preserve"> (</w:t>
      </w:r>
      <w:hyperlink r:id="rId11" w:history="1">
        <w:r>
          <w:rPr>
            <w:rStyle w:val="ac"/>
            <w:sz w:val="18"/>
            <w:szCs w:val="18"/>
          </w:rPr>
          <w:t>dbcp-tc@jcommops.org</w:t>
        </w:r>
      </w:hyperlink>
      <w:r>
        <w:rPr>
          <w:sz w:val="18"/>
          <w:szCs w:val="18"/>
        </w:rPr>
        <w:t xml:space="preserve"> and</w:t>
      </w:r>
      <w:r>
        <w:rPr>
          <w:color w:val="0000FF"/>
          <w:sz w:val="18"/>
          <w:szCs w:val="18"/>
        </w:rPr>
        <w:t xml:space="preserve"> dr.r.venkatesan@gmail.com </w:t>
      </w:r>
      <w:r>
        <w:rPr>
          <w:sz w:val="18"/>
          <w:szCs w:val="18"/>
        </w:rPr>
        <w:t xml:space="preserve">). A template of the form can be downloaded from the following SharePoint site: </w:t>
      </w:r>
      <w:hyperlink r:id="rId12" w:history="1">
        <w:r>
          <w:rPr>
            <w:rStyle w:val="ac"/>
            <w:sz w:val="18"/>
            <w:szCs w:val="18"/>
          </w:rPr>
          <w:t>https://wmoomm.sharepoint.com/:w:/s/wmocpdb/EXsq1FXv0vpHmOjQA-tTobwBMrNnjXnaQok3oudPhKIb3A?e=2IR9Wh</w:t>
        </w:r>
      </w:hyperlink>
      <w:r>
        <w:rPr>
          <w:sz w:val="18"/>
          <w:szCs w:val="18"/>
        </w:rPr>
        <w:t xml:space="preserve"> </w:t>
      </w:r>
    </w:p>
    <w:p w:rsidR="00E560B4" w:rsidRDefault="008D4111">
      <w:pPr>
        <w:ind w:left="42" w:right="66"/>
        <w:jc w:val="center"/>
      </w:pPr>
      <w:r>
        <w:t>______________</w:t>
      </w:r>
    </w:p>
    <w:sectPr w:rsidR="00E560B4">
      <w:pgSz w:w="16840" w:h="11907"/>
      <w:pgMar w:top="1138" w:right="1138" w:bottom="1138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A4D" w:rsidRDefault="00601A4D">
      <w:r>
        <w:separator/>
      </w:r>
    </w:p>
  </w:endnote>
  <w:endnote w:type="continuationSeparator" w:id="0">
    <w:p w:rsidR="00601A4D" w:rsidRDefault="006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00"/>
    <w:family w:val="auto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0B4" w:rsidRDefault="008D4111">
    <w:pPr>
      <w:pStyle w:val="aa"/>
      <w:jc w:val="right"/>
      <w:rPr>
        <w:sz w:val="16"/>
        <w:szCs w:val="16"/>
      </w:rPr>
    </w:pPr>
    <w:r>
      <w:rPr>
        <w:noProof/>
        <w:color w:val="808080"/>
        <w:sz w:val="16"/>
        <w:szCs w:val="16"/>
        <w:lang w:val="en-US"/>
      </w:rPr>
      <w:t>Template Revised: 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A4D" w:rsidRDefault="00601A4D">
      <w:r>
        <w:separator/>
      </w:r>
    </w:p>
  </w:footnote>
  <w:footnote w:type="continuationSeparator" w:id="0">
    <w:p w:rsidR="00601A4D" w:rsidRDefault="00601A4D">
      <w:r>
        <w:continuationSeparator/>
      </w:r>
    </w:p>
  </w:footnote>
  <w:footnote w:id="1">
    <w:p w:rsidR="00E560B4" w:rsidRDefault="008D4111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:rsidR="00E560B4" w:rsidRDefault="008D4111">
      <w:pPr>
        <w:pStyle w:val="a7"/>
        <w:ind w:left="142" w:hanging="142"/>
        <w:rPr>
          <w:lang w:val="en-US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>How does the international community access the ocean observing data provided by your Organization</w:t>
      </w:r>
    </w:p>
  </w:footnote>
  <w:footnote w:id="3">
    <w:p w:rsidR="00E560B4" w:rsidRDefault="008D4111">
      <w:pPr>
        <w:pStyle w:val="a7"/>
        <w:rPr>
          <w:lang w:val="en-US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:rsidR="00E560B4" w:rsidRDefault="008D4111">
      <w:pPr>
        <w:pStyle w:val="a7"/>
        <w:rPr>
          <w:lang w:val="en-US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:rsidR="00E560B4" w:rsidRDefault="008D4111">
      <w:pPr>
        <w:pStyle w:val="a7"/>
        <w:rPr>
          <w:lang w:val="en-US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:rsidR="00E560B4" w:rsidRDefault="008D4111">
      <w:pPr>
        <w:pStyle w:val="a7"/>
        <w:rPr>
          <w:lang w:val="en-US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>How would your organization benefit from DBCP’s closer linkages to the Global Ocean Observing System(GOOS), Data Management and Modelling Communities?</w:t>
      </w:r>
    </w:p>
  </w:footnote>
  <w:footnote w:id="7">
    <w:p w:rsidR="00E560B4" w:rsidRDefault="008D4111">
      <w:pPr>
        <w:pStyle w:val="a7"/>
        <w:rPr>
          <w:lang w:val="en-US"/>
        </w:rPr>
      </w:pPr>
      <w:r>
        <w:rPr>
          <w:rStyle w:val="a8"/>
        </w:rPr>
        <w:footnoteRef/>
      </w:r>
      <w:r>
        <w:rPr>
          <w:sz w:val="16"/>
          <w:szCs w:val="16"/>
        </w:rPr>
        <w:t>How do your ocean observing networks contributing to the UN decade on Ocean Science and UN Sustainable Development Gloas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B4"/>
    <w:rsid w:val="00192526"/>
    <w:rsid w:val="00482AD3"/>
    <w:rsid w:val="00601A4D"/>
    <w:rsid w:val="008B1370"/>
    <w:rsid w:val="008D4111"/>
    <w:rsid w:val="009E0110"/>
    <w:rsid w:val="00E560B4"/>
    <w:rsid w:val="00F11CA3"/>
    <w:rsid w:val="00F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0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바탕" w:hAnsi="Arial" w:cs="Arial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paragraph" w:styleId="a6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0"/>
    <w:uiPriority w:val="99"/>
    <w:semiHidden/>
    <w:unhideWhenUsed/>
    <w:rPr>
      <w:sz w:val="20"/>
      <w:szCs w:val="20"/>
    </w:rPr>
  </w:style>
  <w:style w:type="character" w:customStyle="1" w:styleId="Char0">
    <w:name w:val="각주 텍스트 Char"/>
    <w:link w:val="a7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unhideWhenUsed/>
    <w:rPr>
      <w:vertAlign w:val="superscript"/>
    </w:rPr>
  </w:style>
  <w:style w:type="paragraph" w:styleId="a9">
    <w:name w:val="header"/>
    <w:basedOn w:val="a"/>
    <w:link w:val="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1">
    <w:name w:val="머리글 Char"/>
    <w:basedOn w:val="a0"/>
    <w:link w:val="a9"/>
    <w:uiPriority w:val="99"/>
  </w:style>
  <w:style w:type="paragraph" w:styleId="aa">
    <w:name w:val="footer"/>
    <w:basedOn w:val="a"/>
    <w:link w:val="Char2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2">
    <w:name w:val="바닥글 Char"/>
    <w:basedOn w:val="a0"/>
    <w:link w:val="aa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uiPriority w:val="99"/>
    <w:unhideWhenUsed/>
    <w:rPr>
      <w:color w:val="0000FF"/>
      <w:u w:val="single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Char3"/>
    <w:uiPriority w:val="99"/>
    <w:semiHidden/>
    <w:unhideWhenUsed/>
    <w:rPr>
      <w:sz w:val="20"/>
      <w:szCs w:val="20"/>
    </w:rPr>
  </w:style>
  <w:style w:type="character" w:customStyle="1" w:styleId="Char3">
    <w:name w:val="메모 텍스트 Char"/>
    <w:link w:val="ae"/>
    <w:uiPriority w:val="99"/>
    <w:semiHidden/>
    <w:rPr>
      <w:color w:val="000000"/>
      <w:lang w:val="en-GB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Pr>
      <w:b/>
      <w:bCs/>
    </w:rPr>
  </w:style>
  <w:style w:type="character" w:customStyle="1" w:styleId="Char4">
    <w:name w:val="메모 주제 Char"/>
    <w:link w:val="af"/>
    <w:uiPriority w:val="99"/>
    <w:semiHidden/>
    <w:rPr>
      <w:b/>
      <w:bCs/>
      <w:color w:val="000000"/>
      <w:lang w:val="en-GB"/>
    </w:rPr>
  </w:style>
  <w:style w:type="character" w:styleId="af0">
    <w:name w:val="FollowedHyperlink"/>
    <w:basedOn w:val="a0"/>
    <w:uiPriority w:val="99"/>
    <w:semiHidden/>
    <w:unhideWhenUsed/>
    <w:rPr>
      <w:color w:val="954F72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moomm.sharepoint.com/:w:/s/wmocpdb/EQ1z8KndbxREkzE6RH4NFkkBDdvOItne74OP8f4voMMSbg?e=pgru6r" TargetMode="External"/><Relationship Id="rId12" Type="http://schemas.openxmlformats.org/officeDocument/2006/relationships/hyperlink" Target="https://wmoomm.sharepoint.com/:w:/s/wmocpdb/EXsq1FXv0vpHmOjQA-tTobwBMrNnjXnaQok3oudPhKIb3A?e=2IR9W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bcp-tc@jcommop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r.r.venkates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cp-tc@jcommop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2022-09-21T07:35:00Z</dcterms:created>
  <dcterms:modified xsi:type="dcterms:W3CDTF">2022-09-26T01:27:00Z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