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1.6pt;height:50.2pt;mso-position-horizontal-relative:char;mso-position-vertical-relative:line" coordorigin="0,0" coordsize="8832,100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691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Intro:</w:t>
                    </w:r>
                    <w:r>
                      <w:rPr>
                        <w:spacing w:val="-9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Reviewer</w:t>
                    </w:r>
                    <w:r>
                      <w:rPr>
                        <w:spacing w:val="-9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Details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Reviews: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06/2023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"/>
      </w:pPr>
      <w:r>
        <w:rPr>
          <w:spacing w:val="-3"/>
          <w:w w:val="125"/>
        </w:rPr>
        <w:t>Dear</w:t>
      </w:r>
      <w:r>
        <w:rPr>
          <w:spacing w:val="-7"/>
          <w:w w:val="125"/>
        </w:rPr>
        <w:t> </w:t>
      </w:r>
      <w:r>
        <w:rPr>
          <w:spacing w:val="-2"/>
          <w:w w:val="125"/>
        </w:rPr>
        <w:t>reviewer,</w:t>
      </w:r>
    </w:p>
    <w:p>
      <w:pPr>
        <w:pStyle w:val="BodyText"/>
        <w:spacing w:before="3"/>
        <w:rPr>
          <w:rFonts w:ascii="Cambria"/>
          <w:b/>
          <w:sz w:val="29"/>
        </w:rPr>
      </w:pPr>
    </w:p>
    <w:p>
      <w:pPr>
        <w:spacing w:before="0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Thank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participating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this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process!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pStyle w:val="Heading1"/>
        <w:spacing w:line="314" w:lineRule="auto"/>
      </w:pPr>
      <w:r>
        <w:rPr>
          <w:w w:val="125"/>
        </w:rPr>
        <w:t>Please</w:t>
      </w:r>
      <w:r>
        <w:rPr>
          <w:spacing w:val="2"/>
          <w:w w:val="125"/>
        </w:rPr>
        <w:t> </w:t>
      </w:r>
      <w:r>
        <w:rPr>
          <w:w w:val="125"/>
        </w:rPr>
        <w:t>make</w:t>
      </w:r>
      <w:r>
        <w:rPr>
          <w:spacing w:val="2"/>
          <w:w w:val="125"/>
        </w:rPr>
        <w:t> </w:t>
      </w:r>
      <w:r>
        <w:rPr>
          <w:w w:val="125"/>
        </w:rPr>
        <w:t>sure</w:t>
      </w:r>
      <w:r>
        <w:rPr>
          <w:spacing w:val="2"/>
          <w:w w:val="125"/>
        </w:rPr>
        <w:t> </w:t>
      </w:r>
      <w:r>
        <w:rPr>
          <w:w w:val="125"/>
        </w:rPr>
        <w:t>that</w:t>
      </w:r>
      <w:r>
        <w:rPr>
          <w:spacing w:val="2"/>
          <w:w w:val="125"/>
        </w:rPr>
        <w:t> </w:t>
      </w:r>
      <w:r>
        <w:rPr>
          <w:w w:val="125"/>
        </w:rPr>
        <w:t>you</w:t>
      </w:r>
      <w:r>
        <w:rPr>
          <w:spacing w:val="3"/>
          <w:w w:val="125"/>
        </w:rPr>
        <w:t> </w:t>
      </w:r>
      <w:r>
        <w:rPr>
          <w:w w:val="125"/>
        </w:rPr>
        <w:t>have</w:t>
      </w:r>
      <w:r>
        <w:rPr>
          <w:spacing w:val="2"/>
          <w:w w:val="125"/>
        </w:rPr>
        <w:t> </w:t>
      </w:r>
      <w:r>
        <w:rPr>
          <w:w w:val="125"/>
        </w:rPr>
        <w:t>read</w:t>
      </w:r>
      <w:r>
        <w:rPr>
          <w:spacing w:val="2"/>
          <w:w w:val="125"/>
        </w:rPr>
        <w:t> </w:t>
      </w:r>
      <w:r>
        <w:rPr>
          <w:w w:val="125"/>
        </w:rPr>
        <w:t>carefully</w:t>
      </w:r>
      <w:r>
        <w:rPr>
          <w:spacing w:val="2"/>
          <w:w w:val="125"/>
        </w:rPr>
        <w:t> </w:t>
      </w:r>
      <w:r>
        <w:rPr>
          <w:w w:val="125"/>
        </w:rPr>
        <w:t>the</w:t>
      </w:r>
      <w:r>
        <w:rPr>
          <w:spacing w:val="3"/>
          <w:w w:val="125"/>
        </w:rPr>
        <w:t> </w:t>
      </w:r>
      <w:r>
        <w:rPr>
          <w:w w:val="125"/>
        </w:rPr>
        <w:t>proposal</w:t>
      </w:r>
      <w:r>
        <w:rPr>
          <w:spacing w:val="2"/>
          <w:w w:val="125"/>
        </w:rPr>
        <w:t> </w:t>
      </w:r>
      <w:r>
        <w:rPr>
          <w:w w:val="125"/>
        </w:rPr>
        <w:t>and</w:t>
      </w:r>
      <w:r>
        <w:rPr>
          <w:spacing w:val="2"/>
          <w:w w:val="125"/>
        </w:rPr>
        <w:t> </w:t>
      </w:r>
      <w:r>
        <w:rPr>
          <w:w w:val="125"/>
        </w:rPr>
        <w:t>the</w:t>
      </w:r>
      <w:r>
        <w:rPr>
          <w:spacing w:val="2"/>
          <w:w w:val="125"/>
        </w:rPr>
        <w:t> </w:t>
      </w:r>
      <w:r>
        <w:rPr>
          <w:w w:val="125"/>
        </w:rPr>
        <w:t>guidelines</w:t>
      </w:r>
      <w:r>
        <w:rPr>
          <w:spacing w:val="3"/>
          <w:w w:val="125"/>
        </w:rPr>
        <w:t> </w:t>
      </w:r>
      <w:r>
        <w:rPr>
          <w:w w:val="125"/>
        </w:rPr>
        <w:t>before</w:t>
      </w:r>
      <w:r>
        <w:rPr>
          <w:spacing w:val="-47"/>
          <w:w w:val="125"/>
        </w:rPr>
        <w:t> </w:t>
      </w:r>
      <w:r>
        <w:rPr>
          <w:w w:val="125"/>
        </w:rPr>
        <w:t>proceeding</w:t>
      </w:r>
      <w:r>
        <w:rPr>
          <w:spacing w:val="13"/>
          <w:w w:val="125"/>
        </w:rPr>
        <w:t> </w:t>
      </w:r>
      <w:r>
        <w:rPr>
          <w:w w:val="125"/>
        </w:rPr>
        <w:t>with</w:t>
      </w:r>
      <w:r>
        <w:rPr>
          <w:spacing w:val="13"/>
          <w:w w:val="125"/>
        </w:rPr>
        <w:t> </w:t>
      </w:r>
      <w:r>
        <w:rPr>
          <w:w w:val="125"/>
        </w:rPr>
        <w:t>your</w:t>
      </w:r>
      <w:r>
        <w:rPr>
          <w:spacing w:val="13"/>
          <w:w w:val="125"/>
        </w:rPr>
        <w:t> </w:t>
      </w:r>
      <w:r>
        <w:rPr>
          <w:w w:val="125"/>
        </w:rPr>
        <w:t>assessment.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before="0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submit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one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assessment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per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project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proposal.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pStyle w:val="Heading1"/>
        <w:spacing w:line="314" w:lineRule="auto"/>
        <w:ind w:right="581"/>
      </w:pPr>
      <w:r>
        <w:rPr>
          <w:w w:val="125"/>
          <w:u w:val="single"/>
        </w:rPr>
        <w:t>IMPORTANT</w:t>
      </w:r>
      <w:r>
        <w:rPr>
          <w:w w:val="125"/>
        </w:rPr>
        <w:t>:</w:t>
      </w:r>
      <w:r>
        <w:rPr>
          <w:spacing w:val="10"/>
          <w:w w:val="125"/>
        </w:rPr>
        <w:t> </w:t>
      </w:r>
      <w:r>
        <w:rPr>
          <w:w w:val="125"/>
        </w:rPr>
        <w:t>If</w:t>
      </w:r>
      <w:r>
        <w:rPr>
          <w:spacing w:val="11"/>
          <w:w w:val="125"/>
        </w:rPr>
        <w:t> </w:t>
      </w:r>
      <w:r>
        <w:rPr>
          <w:w w:val="125"/>
        </w:rPr>
        <w:t>you</w:t>
      </w:r>
      <w:r>
        <w:rPr>
          <w:spacing w:val="11"/>
          <w:w w:val="125"/>
        </w:rPr>
        <w:t> </w:t>
      </w:r>
      <w:r>
        <w:rPr>
          <w:w w:val="125"/>
        </w:rPr>
        <w:t>have</w:t>
      </w:r>
      <w:r>
        <w:rPr>
          <w:spacing w:val="10"/>
          <w:w w:val="125"/>
        </w:rPr>
        <w:t> </w:t>
      </w:r>
      <w:r>
        <w:rPr>
          <w:w w:val="125"/>
        </w:rPr>
        <w:t>a</w:t>
      </w:r>
      <w:r>
        <w:rPr>
          <w:spacing w:val="11"/>
          <w:w w:val="125"/>
        </w:rPr>
        <w:t> </w:t>
      </w:r>
      <w:r>
        <w:rPr>
          <w:w w:val="125"/>
        </w:rPr>
        <w:t>Conﬂict</w:t>
      </w:r>
      <w:r>
        <w:rPr>
          <w:spacing w:val="11"/>
          <w:w w:val="125"/>
        </w:rPr>
        <w:t> </w:t>
      </w:r>
      <w:r>
        <w:rPr>
          <w:w w:val="125"/>
        </w:rPr>
        <w:t>of</w:t>
      </w:r>
      <w:r>
        <w:rPr>
          <w:spacing w:val="10"/>
          <w:w w:val="125"/>
        </w:rPr>
        <w:t> </w:t>
      </w:r>
      <w:r>
        <w:rPr>
          <w:w w:val="125"/>
        </w:rPr>
        <w:t>Interest</w:t>
      </w:r>
      <w:r>
        <w:rPr>
          <w:spacing w:val="11"/>
          <w:w w:val="125"/>
        </w:rPr>
        <w:t> </w:t>
      </w:r>
      <w:r>
        <w:rPr>
          <w:w w:val="125"/>
        </w:rPr>
        <w:t>with</w:t>
      </w:r>
      <w:r>
        <w:rPr>
          <w:spacing w:val="11"/>
          <w:w w:val="125"/>
        </w:rPr>
        <w:t> </w:t>
      </w:r>
      <w:r>
        <w:rPr>
          <w:w w:val="125"/>
        </w:rPr>
        <w:t>the</w:t>
      </w:r>
      <w:r>
        <w:rPr>
          <w:spacing w:val="11"/>
          <w:w w:val="125"/>
        </w:rPr>
        <w:t> </w:t>
      </w:r>
      <w:r>
        <w:rPr>
          <w:w w:val="125"/>
        </w:rPr>
        <w:t>proposal</w:t>
      </w:r>
      <w:r>
        <w:rPr>
          <w:spacing w:val="10"/>
          <w:w w:val="125"/>
        </w:rPr>
        <w:t> </w:t>
      </w:r>
      <w:r>
        <w:rPr>
          <w:w w:val="125"/>
        </w:rPr>
        <w:t>assigned</w:t>
      </w:r>
      <w:r>
        <w:rPr>
          <w:spacing w:val="11"/>
          <w:w w:val="125"/>
        </w:rPr>
        <w:t> </w:t>
      </w:r>
      <w:r>
        <w:rPr>
          <w:w w:val="125"/>
        </w:rPr>
        <w:t>to</w:t>
      </w:r>
      <w:r>
        <w:rPr>
          <w:spacing w:val="11"/>
          <w:w w:val="125"/>
        </w:rPr>
        <w:t> </w:t>
      </w:r>
      <w:r>
        <w:rPr>
          <w:w w:val="125"/>
        </w:rPr>
        <w:t>you,</w:t>
      </w:r>
      <w:r>
        <w:rPr>
          <w:spacing w:val="1"/>
          <w:w w:val="125"/>
        </w:rPr>
        <w:t> </w:t>
      </w:r>
      <w:r>
        <w:rPr>
          <w:w w:val="125"/>
        </w:rPr>
        <w:t>please</w:t>
      </w:r>
      <w:r>
        <w:rPr>
          <w:spacing w:val="2"/>
          <w:w w:val="125"/>
        </w:rPr>
        <w:t> </w:t>
      </w:r>
      <w:r>
        <w:rPr>
          <w:w w:val="125"/>
          <w:u w:val="single"/>
        </w:rPr>
        <w:t>do</w:t>
      </w:r>
      <w:r>
        <w:rPr>
          <w:spacing w:val="3"/>
          <w:w w:val="125"/>
          <w:u w:val="single"/>
        </w:rPr>
        <w:t> </w:t>
      </w:r>
      <w:r>
        <w:rPr>
          <w:w w:val="125"/>
          <w:u w:val="single"/>
        </w:rPr>
        <w:t>not</w:t>
      </w:r>
      <w:r>
        <w:rPr>
          <w:spacing w:val="2"/>
          <w:w w:val="125"/>
        </w:rPr>
        <w:t> </w:t>
      </w:r>
      <w:r>
        <w:rPr>
          <w:w w:val="125"/>
        </w:rPr>
        <w:t>proceed</w:t>
      </w:r>
      <w:r>
        <w:rPr>
          <w:spacing w:val="3"/>
          <w:w w:val="125"/>
        </w:rPr>
        <w:t> </w:t>
      </w:r>
      <w:r>
        <w:rPr>
          <w:w w:val="125"/>
        </w:rPr>
        <w:t>with</w:t>
      </w:r>
      <w:r>
        <w:rPr>
          <w:spacing w:val="2"/>
          <w:w w:val="125"/>
        </w:rPr>
        <w:t> </w:t>
      </w:r>
      <w:r>
        <w:rPr>
          <w:w w:val="125"/>
        </w:rPr>
        <w:t>your</w:t>
      </w:r>
      <w:r>
        <w:rPr>
          <w:spacing w:val="3"/>
          <w:w w:val="125"/>
        </w:rPr>
        <w:t> </w:t>
      </w:r>
      <w:r>
        <w:rPr>
          <w:w w:val="125"/>
        </w:rPr>
        <w:t>assessment</w:t>
      </w:r>
      <w:r>
        <w:rPr>
          <w:spacing w:val="2"/>
          <w:w w:val="125"/>
        </w:rPr>
        <w:t> </w:t>
      </w:r>
      <w:r>
        <w:rPr>
          <w:w w:val="125"/>
        </w:rPr>
        <w:t>e</w:t>
      </w:r>
      <w:r>
        <w:rPr>
          <w:spacing w:val="3"/>
          <w:w w:val="125"/>
        </w:rPr>
        <w:t> </w:t>
      </w:r>
      <w:r>
        <w:rPr>
          <w:w w:val="125"/>
        </w:rPr>
        <w:t>notify</w:t>
      </w:r>
      <w:r>
        <w:rPr>
          <w:spacing w:val="2"/>
          <w:w w:val="125"/>
        </w:rPr>
        <w:t> </w:t>
      </w:r>
      <w:r>
        <w:rPr>
          <w:w w:val="125"/>
        </w:rPr>
        <w:t>us</w:t>
      </w:r>
      <w:r>
        <w:rPr>
          <w:spacing w:val="3"/>
          <w:w w:val="125"/>
        </w:rPr>
        <w:t> </w:t>
      </w:r>
      <w:r>
        <w:rPr>
          <w:w w:val="125"/>
        </w:rPr>
        <w:t>with</w:t>
      </w:r>
      <w:r>
        <w:rPr>
          <w:spacing w:val="2"/>
          <w:w w:val="125"/>
        </w:rPr>
        <w:t> </w:t>
      </w:r>
      <w:r>
        <w:rPr>
          <w:w w:val="125"/>
        </w:rPr>
        <w:t>your</w:t>
      </w:r>
      <w:r>
        <w:rPr>
          <w:spacing w:val="3"/>
          <w:w w:val="125"/>
        </w:rPr>
        <w:t> </w:t>
      </w:r>
      <w:r>
        <w:rPr>
          <w:w w:val="125"/>
        </w:rPr>
        <w:t>Conﬂict</w:t>
      </w:r>
      <w:r>
        <w:rPr>
          <w:spacing w:val="2"/>
          <w:w w:val="125"/>
        </w:rPr>
        <w:t> </w:t>
      </w:r>
      <w:r>
        <w:rPr>
          <w:w w:val="125"/>
        </w:rPr>
        <w:t>of</w:t>
      </w:r>
      <w:r>
        <w:rPr>
          <w:spacing w:val="3"/>
          <w:w w:val="125"/>
        </w:rPr>
        <w:t> </w:t>
      </w:r>
      <w:r>
        <w:rPr>
          <w:w w:val="125"/>
        </w:rPr>
        <w:t>Interest</w:t>
      </w:r>
      <w:r>
        <w:rPr>
          <w:spacing w:val="-47"/>
          <w:w w:val="125"/>
        </w:rPr>
        <w:t> </w:t>
      </w:r>
      <w:r>
        <w:rPr>
          <w:w w:val="125"/>
        </w:rPr>
        <w:t>form</w:t>
      </w:r>
      <w:r>
        <w:rPr>
          <w:spacing w:val="10"/>
          <w:w w:val="125"/>
        </w:rPr>
        <w:t> </w:t>
      </w:r>
      <w:r>
        <w:rPr>
          <w:w w:val="125"/>
        </w:rPr>
        <w:t>ﬁlled</w:t>
      </w:r>
      <w:r>
        <w:rPr>
          <w:spacing w:val="11"/>
          <w:w w:val="125"/>
        </w:rPr>
        <w:t> </w:t>
      </w:r>
      <w:r>
        <w:rPr>
          <w:w w:val="125"/>
        </w:rPr>
        <w:t>out</w:t>
      </w:r>
      <w:r>
        <w:rPr>
          <w:spacing w:val="10"/>
          <w:w w:val="125"/>
        </w:rPr>
        <w:t> </w:t>
      </w:r>
      <w:r>
        <w:rPr>
          <w:w w:val="125"/>
        </w:rPr>
        <w:t>(See</w:t>
      </w:r>
      <w:r>
        <w:rPr>
          <w:spacing w:val="11"/>
          <w:w w:val="125"/>
        </w:rPr>
        <w:t> </w:t>
      </w:r>
      <w:r>
        <w:rPr>
          <w:w w:val="125"/>
        </w:rPr>
        <w:t>Annex</w:t>
      </w:r>
      <w:r>
        <w:rPr>
          <w:spacing w:val="10"/>
          <w:w w:val="125"/>
        </w:rPr>
        <w:t> </w:t>
      </w:r>
      <w:r>
        <w:rPr>
          <w:w w:val="125"/>
        </w:rPr>
        <w:t>I</w:t>
      </w:r>
      <w:r>
        <w:rPr>
          <w:spacing w:val="11"/>
          <w:w w:val="125"/>
        </w:rPr>
        <w:t> </w:t>
      </w:r>
      <w:r>
        <w:rPr>
          <w:w w:val="125"/>
        </w:rPr>
        <w:t>of</w:t>
      </w:r>
      <w:r>
        <w:rPr>
          <w:spacing w:val="11"/>
          <w:w w:val="125"/>
        </w:rPr>
        <w:t> </w:t>
      </w:r>
      <w:r>
        <w:rPr>
          <w:w w:val="125"/>
        </w:rPr>
        <w:t>the</w:t>
      </w:r>
      <w:r>
        <w:rPr>
          <w:spacing w:val="10"/>
          <w:w w:val="125"/>
        </w:rPr>
        <w:t> </w:t>
      </w:r>
      <w:r>
        <w:rPr>
          <w:w w:val="125"/>
        </w:rPr>
        <w:t>Guidelines)</w:t>
      </w:r>
      <w:r>
        <w:rPr>
          <w:spacing w:val="11"/>
          <w:w w:val="125"/>
        </w:rPr>
        <w:t> </w:t>
      </w:r>
      <w:r>
        <w:rPr>
          <w:w w:val="125"/>
        </w:rPr>
        <w:t>at</w:t>
      </w:r>
      <w:r>
        <w:rPr>
          <w:spacing w:val="10"/>
          <w:w w:val="125"/>
        </w:rPr>
        <w:t> </w:t>
      </w:r>
      <w:hyperlink r:id="rId5">
        <w:r>
          <w:rPr>
            <w:w w:val="125"/>
          </w:rPr>
          <w:t>oceandecade@unesco.org.</w:t>
        </w:r>
      </w:hyperlink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You</w:t>
      </w:r>
      <w:r>
        <w:rPr>
          <w:rFonts w:ascii="Cambria" w:hAnsi="Cambria"/>
          <w:b/>
          <w:spacing w:val="20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can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ﬁnd</w:t>
      </w:r>
      <w:r>
        <w:rPr>
          <w:rFonts w:ascii="Cambria" w:hAnsi="Cambria"/>
          <w:b/>
          <w:spacing w:val="20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PDF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and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Word</w:t>
      </w:r>
      <w:r>
        <w:rPr>
          <w:rFonts w:ascii="Cambria" w:hAnsi="Cambria"/>
          <w:b/>
          <w:spacing w:val="20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copies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of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the</w:t>
      </w:r>
      <w:r>
        <w:rPr>
          <w:rFonts w:ascii="Cambria" w:hAnsi="Cambria"/>
          <w:b/>
          <w:spacing w:val="20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review</w:t>
      </w:r>
      <w:r>
        <w:rPr>
          <w:rFonts w:ascii="Cambria" w:hAnsi="Cambria"/>
          <w:b/>
          <w:spacing w:val="21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form</w:t>
      </w:r>
      <w:r>
        <w:rPr>
          <w:rFonts w:ascii="Cambria" w:hAnsi="Cambria"/>
          <w:b/>
          <w:spacing w:val="20"/>
          <w:w w:val="120"/>
          <w:sz w:val="18"/>
        </w:rPr>
        <w:t> </w:t>
      </w:r>
      <w:r>
        <w:rPr>
          <w:rFonts w:ascii="Cambria" w:hAnsi="Cambria"/>
          <w:b/>
          <w:w w:val="120"/>
          <w:sz w:val="18"/>
        </w:rPr>
        <w:t>here:</w:t>
      </w:r>
      <w:r>
        <w:rPr>
          <w:rFonts w:ascii="Cambria" w:hAnsi="Cambria"/>
          <w:b/>
          <w:spacing w:val="-44"/>
          <w:w w:val="120"/>
          <w:sz w:val="18"/>
        </w:rPr>
        <w:t> </w:t>
      </w:r>
      <w:hyperlink r:id="rId6"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h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tt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p</w:t>
        </w:r>
        <w:r>
          <w:rPr>
            <w:rFonts w:ascii="Cambria" w:hAnsi="Cambria"/>
            <w:b/>
            <w:color w:val="262626"/>
            <w:spacing w:val="-1"/>
            <w:w w:val="125"/>
            <w:sz w:val="18"/>
            <w:u w:val="single" w:color="262626"/>
          </w:rPr>
          <w:t>s</w:t>
        </w:r>
        <w:r>
          <w:rPr>
            <w:rFonts w:ascii="Cambria" w:hAnsi="Cambria"/>
            <w:b/>
            <w:color w:val="262626"/>
            <w:w w:val="135"/>
            <w:sz w:val="18"/>
            <w:u w:val="single" w:color="262626"/>
          </w:rPr>
          <w:t>: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//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33"/>
            <w:sz w:val="18"/>
            <w:u w:val="single" w:color="262626"/>
          </w:rPr>
          <w:t>c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a</w:t>
        </w:r>
        <w:r>
          <w:rPr>
            <w:rFonts w:ascii="Cambria" w:hAnsi="Cambria"/>
            <w:b/>
            <w:color w:val="262626"/>
            <w:spacing w:val="-1"/>
            <w:w w:val="123"/>
            <w:sz w:val="18"/>
            <w:u w:val="single" w:color="262626"/>
          </w:rPr>
          <w:t>n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16"/>
            <w:sz w:val="18"/>
            <w:u w:val="single" w:color="262626"/>
          </w:rPr>
          <w:t>x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p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17"/>
            <w:sz w:val="18"/>
            <w:u w:val="single" w:color="262626"/>
          </w:rPr>
          <w:t>r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</w:t>
        </w:r>
        <w:r>
          <w:rPr>
            <w:rFonts w:ascii="Cambria" w:hAnsi="Cambria"/>
            <w:b/>
            <w:color w:val="262626"/>
            <w:spacing w:val="-1"/>
            <w:w w:val="153"/>
            <w:sz w:val="18"/>
            <w:u w:val="single" w:color="262626"/>
          </w:rPr>
          <w:t>.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17"/>
            <w:sz w:val="18"/>
            <w:u w:val="single" w:color="262626"/>
          </w:rPr>
          <w:t>r</w:t>
        </w:r>
        <w:r>
          <w:rPr>
            <w:rFonts w:ascii="Cambria" w:hAnsi="Cambria"/>
            <w:b/>
            <w:color w:val="262626"/>
            <w:w w:val="137"/>
            <w:sz w:val="18"/>
            <w:u w:val="single" w:color="262626"/>
          </w:rPr>
          <w:t>g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d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33"/>
            <w:sz w:val="18"/>
            <w:u w:val="single" w:color="262626"/>
          </w:rPr>
          <w:t>c</w:t>
        </w:r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u</w:t>
        </w:r>
        <w:r>
          <w:rPr>
            <w:rFonts w:ascii="Cambria" w:hAnsi="Cambria"/>
            <w:b/>
            <w:color w:val="262626"/>
            <w:spacing w:val="-1"/>
            <w:w w:val="121"/>
            <w:sz w:val="18"/>
            <w:u w:val="single" w:color="262626"/>
          </w:rPr>
          <w:t>m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23"/>
            <w:sz w:val="18"/>
            <w:u w:val="single" w:color="262626"/>
          </w:rPr>
          <w:t>n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</w:t>
        </w:r>
        <w:r>
          <w:rPr>
            <w:rFonts w:ascii="Cambria" w:hAnsi="Cambria"/>
            <w:b/>
            <w:color w:val="262626"/>
            <w:spacing w:val="-1"/>
            <w:w w:val="120"/>
            <w:sz w:val="18"/>
            <w:u w:val="single" w:color="262626"/>
          </w:rPr>
          <w:t>3088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3</w:t>
        </w:r>
      </w:hyperlink>
    </w:p>
    <w:p>
      <w:pPr>
        <w:pStyle w:val="Heading2"/>
        <w:spacing w:before="168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887021</wp:posOffset>
            </wp:positionH>
            <wp:positionV relativeFrom="paragraph">
              <wp:posOffset>284704</wp:posOffset>
            </wp:positionV>
            <wp:extent cx="5633512" cy="24269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51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*</w:t>
      </w:r>
      <w:r>
        <w:rPr>
          <w:spacing w:val="-2"/>
          <w:w w:val="120"/>
        </w:rPr>
        <w:t> </w:t>
      </w:r>
      <w:r>
        <w:rPr>
          <w:w w:val="120"/>
        </w:rPr>
        <w:t>1.</w:t>
      </w:r>
      <w:r>
        <w:rPr>
          <w:spacing w:val="-2"/>
          <w:w w:val="120"/>
        </w:rPr>
        <w:t> </w:t>
      </w:r>
      <w:r>
        <w:rPr>
          <w:w w:val="120"/>
        </w:rPr>
        <w:t>I'm</w:t>
      </w:r>
      <w:r>
        <w:rPr>
          <w:spacing w:val="-2"/>
          <w:w w:val="120"/>
        </w:rPr>
        <w:t> </w:t>
      </w:r>
      <w:r>
        <w:rPr>
          <w:w w:val="120"/>
        </w:rPr>
        <w:t>reviewing</w:t>
      </w:r>
      <w:r>
        <w:rPr>
          <w:spacing w:val="-2"/>
          <w:w w:val="120"/>
        </w:rPr>
        <w:t> </w:t>
      </w:r>
      <w:r>
        <w:rPr>
          <w:w w:val="120"/>
        </w:rPr>
        <w:t>on</w:t>
      </w:r>
      <w:r>
        <w:rPr>
          <w:spacing w:val="-1"/>
          <w:w w:val="120"/>
        </w:rPr>
        <w:t> </w:t>
      </w:r>
      <w:r>
        <w:rPr>
          <w:w w:val="120"/>
        </w:rPr>
        <w:t>behalf</w:t>
      </w:r>
      <w:r>
        <w:rPr>
          <w:spacing w:val="-2"/>
          <w:w w:val="120"/>
        </w:rPr>
        <w:t> </w:t>
      </w:r>
      <w:r>
        <w:rPr>
          <w:w w:val="120"/>
        </w:rPr>
        <w:t>of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19" w:after="0"/>
        <w:ind w:left="251" w:right="0" w:hanging="151"/>
        <w:jc w:val="left"/>
        <w:rPr>
          <w:sz w:val="18"/>
        </w:rPr>
      </w:pPr>
      <w:r>
        <w:rPr/>
        <w:pict>
          <v:shape style="position:absolute;margin-left:57.161003pt;margin-top:21.697645pt;width:251.35pt;height:19.05pt;mso-position-horizontal-relative:page;mso-position-vertical-relative:paragraph;z-index:-15727616;mso-wrap-distance-left:0;mso-wrap-distance-right:0" coordorigin="1143,434" coordsize="5027,381" path="m6170,434l6159,434,6159,445,6159,803,1155,803,1155,445,6159,445,6159,434,1155,434,1143,434,1143,445,1143,803,1143,814,1155,814,6159,814,6170,814,6170,803,6170,445,6170,434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  <w:sz w:val="18"/>
        </w:rPr>
        <w:t>2.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Name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Reviewer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1.047647pt;width:251.35pt;height:19.05pt;mso-position-horizontal-relative:page;mso-position-vertical-relative:paragraph;z-index:-15727104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3.</w:t>
      </w:r>
      <w:r>
        <w:rPr>
          <w:spacing w:val="-8"/>
          <w:w w:val="120"/>
        </w:rPr>
        <w:t> </w:t>
      </w:r>
      <w:r>
        <w:rPr>
          <w:w w:val="120"/>
        </w:rPr>
        <w:t>Email</w:t>
      </w:r>
      <w:r>
        <w:rPr>
          <w:spacing w:val="-8"/>
          <w:w w:val="120"/>
        </w:rPr>
        <w:t> </w:t>
      </w:r>
      <w:r>
        <w:rPr>
          <w:w w:val="120"/>
        </w:rPr>
        <w:t>of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8"/>
          <w:w w:val="120"/>
        </w:rPr>
        <w:t> </w:t>
      </w:r>
      <w:r>
        <w:rPr>
          <w:w w:val="120"/>
        </w:rPr>
        <w:t>Reviewer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/>
        <w:pict>
          <v:shape style="position:absolute;margin-left:57.161003pt;margin-top:21.047651pt;width:251.35pt;height:19.05pt;mso-position-horizontal-relative:page;mso-position-vertical-relative:paragraph;z-index:-15726592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  <w:sz w:val="18"/>
        </w:rPr>
        <w:t>4.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Name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Project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proposal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being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assessed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240" w:lineRule="auto" w:before="120" w:after="0"/>
        <w:ind w:left="505" w:right="0" w:hanging="152"/>
        <w:jc w:val="left"/>
      </w:pPr>
      <w:r>
        <w:rPr>
          <w:w w:val="120"/>
        </w:rPr>
        <w:t>5.</w:t>
      </w:r>
      <w:r>
        <w:rPr>
          <w:spacing w:val="-5"/>
          <w:w w:val="120"/>
        </w:rPr>
        <w:t> </w:t>
      </w:r>
      <w:r>
        <w:rPr>
          <w:w w:val="120"/>
        </w:rPr>
        <w:t>Conﬂict</w:t>
      </w:r>
      <w:r>
        <w:rPr>
          <w:spacing w:val="-5"/>
          <w:w w:val="120"/>
        </w:rPr>
        <w:t> </w:t>
      </w:r>
      <w:r>
        <w:rPr>
          <w:w w:val="120"/>
        </w:rPr>
        <w:t>of</w:t>
      </w:r>
      <w:r>
        <w:rPr>
          <w:spacing w:val="-5"/>
          <w:w w:val="120"/>
        </w:rPr>
        <w:t> </w:t>
      </w:r>
      <w:r>
        <w:rPr>
          <w:w w:val="120"/>
        </w:rPr>
        <w:t>Interest</w:t>
      </w:r>
      <w:r>
        <w:rPr>
          <w:spacing w:val="-5"/>
          <w:w w:val="120"/>
        </w:rPr>
        <w:t> </w:t>
      </w:r>
      <w:r>
        <w:rPr>
          <w:w w:val="120"/>
        </w:rPr>
        <w:t>Statement</w:t>
      </w:r>
    </w:p>
    <w:p>
      <w:pPr>
        <w:pStyle w:val="BodyText"/>
        <w:spacing w:before="10"/>
      </w:pPr>
    </w:p>
    <w:p>
      <w:pPr>
        <w:pStyle w:val="BodyText"/>
        <w:ind w:left="815"/>
      </w:pPr>
      <w:r>
        <w:rPr/>
        <w:pict>
          <v:shape style="position:absolute;margin-left:77.338005pt;margin-top:-.616500pt;width:11.55pt;height:11.55pt;mso-position-horizontal-relative:page;mso-position-vertical-relative:paragraph;z-index:1573171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I conﬁrm that I do</w:t>
      </w:r>
      <w:r>
        <w:rPr>
          <w:spacing w:val="1"/>
          <w:w w:val="115"/>
        </w:rPr>
        <w:t> </w:t>
      </w:r>
      <w:r>
        <w:rPr>
          <w:w w:val="115"/>
        </w:rPr>
        <w:t>not have any Conﬂict of</w:t>
      </w:r>
      <w:r>
        <w:rPr>
          <w:spacing w:val="1"/>
          <w:w w:val="115"/>
        </w:rPr>
        <w:t> </w:t>
      </w:r>
      <w:r>
        <w:rPr>
          <w:w w:val="115"/>
        </w:rPr>
        <w:t>Interest with the proposal assigned</w:t>
      </w:r>
      <w:r>
        <w:rPr>
          <w:spacing w:val="1"/>
          <w:w w:val="115"/>
        </w:rPr>
        <w:t> </w:t>
      </w:r>
      <w:r>
        <w:rPr>
          <w:w w:val="115"/>
        </w:rPr>
        <w:t>to 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57.161831pt;margin-top:9.837539pt;width:441.6pt;height:50.2pt;mso-position-horizontal-relative:page;mso-position-vertical-relative:paragraph;z-index:-15726080;mso-wrap-distance-left:0;mso-wrap-distance-right:0" coordorigin="1143,197" coordsize="8832,1004">
            <v:shape style="position:absolute;left:1143;top:888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Part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A:</w:t>
                    </w:r>
                    <w:r>
                      <w:rPr>
                        <w:spacing w:val="19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Project</w:t>
                    </w:r>
                    <w:r>
                      <w:rPr>
                        <w:spacing w:val="19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Eligibility</w:t>
                    </w:r>
                  </w:p>
                </w:txbxContent>
              </v:textbox>
              <v:fill type="solid"/>
              <w10:wrap type="none"/>
            </v:shape>
            <v:shape style="position:absolute;left:1143;top:196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Reviews: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06/2023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314" w:lineRule="auto" w:before="7"/>
        <w:ind w:right="581"/>
      </w:pPr>
      <w:r>
        <w:rPr>
          <w:w w:val="125"/>
        </w:rPr>
        <w:t>In</w:t>
      </w:r>
      <w:r>
        <w:rPr>
          <w:spacing w:val="6"/>
          <w:w w:val="125"/>
        </w:rPr>
        <w:t> </w:t>
      </w:r>
      <w:r>
        <w:rPr>
          <w:w w:val="125"/>
        </w:rPr>
        <w:t>this</w:t>
      </w:r>
      <w:r>
        <w:rPr>
          <w:spacing w:val="7"/>
          <w:w w:val="125"/>
        </w:rPr>
        <w:t> </w:t>
      </w:r>
      <w:r>
        <w:rPr>
          <w:w w:val="125"/>
        </w:rPr>
        <w:t>ﬁrst</w:t>
      </w:r>
      <w:r>
        <w:rPr>
          <w:spacing w:val="7"/>
          <w:w w:val="125"/>
        </w:rPr>
        <w:t> </w:t>
      </w:r>
      <w:r>
        <w:rPr>
          <w:w w:val="125"/>
        </w:rPr>
        <w:t>part</w:t>
      </w:r>
      <w:r>
        <w:rPr>
          <w:spacing w:val="7"/>
          <w:w w:val="125"/>
        </w:rPr>
        <w:t> </w:t>
      </w:r>
      <w:r>
        <w:rPr>
          <w:w w:val="125"/>
        </w:rPr>
        <w:t>of</w:t>
      </w:r>
      <w:r>
        <w:rPr>
          <w:spacing w:val="7"/>
          <w:w w:val="125"/>
        </w:rPr>
        <w:t> </w:t>
      </w:r>
      <w:r>
        <w:rPr>
          <w:w w:val="125"/>
        </w:rPr>
        <w:t>your</w:t>
      </w:r>
      <w:r>
        <w:rPr>
          <w:spacing w:val="7"/>
          <w:w w:val="125"/>
        </w:rPr>
        <w:t> </w:t>
      </w:r>
      <w:r>
        <w:rPr>
          <w:w w:val="125"/>
        </w:rPr>
        <w:t>assessment,</w:t>
      </w:r>
      <w:r>
        <w:rPr>
          <w:spacing w:val="6"/>
          <w:w w:val="125"/>
        </w:rPr>
        <w:t> </w:t>
      </w:r>
      <w:r>
        <w:rPr>
          <w:w w:val="125"/>
        </w:rPr>
        <w:t>the</w:t>
      </w:r>
      <w:r>
        <w:rPr>
          <w:spacing w:val="7"/>
          <w:w w:val="125"/>
        </w:rPr>
        <w:t> </w:t>
      </w:r>
      <w:r>
        <w:rPr>
          <w:w w:val="125"/>
        </w:rPr>
        <w:t>aim</w:t>
      </w:r>
      <w:r>
        <w:rPr>
          <w:spacing w:val="7"/>
          <w:w w:val="125"/>
        </w:rPr>
        <w:t> </w:t>
      </w:r>
      <w:r>
        <w:rPr>
          <w:w w:val="125"/>
        </w:rPr>
        <w:t>is</w:t>
      </w:r>
      <w:r>
        <w:rPr>
          <w:spacing w:val="7"/>
          <w:w w:val="125"/>
        </w:rPr>
        <w:t> </w:t>
      </w:r>
      <w:r>
        <w:rPr>
          <w:w w:val="125"/>
        </w:rPr>
        <w:t>to</w:t>
      </w:r>
      <w:r>
        <w:rPr>
          <w:spacing w:val="7"/>
          <w:w w:val="125"/>
        </w:rPr>
        <w:t> </w:t>
      </w:r>
      <w:r>
        <w:rPr>
          <w:w w:val="125"/>
        </w:rPr>
        <w:t>gather</w:t>
      </w:r>
      <w:r>
        <w:rPr>
          <w:spacing w:val="7"/>
          <w:w w:val="125"/>
        </w:rPr>
        <w:t> </w:t>
      </w:r>
      <w:r>
        <w:rPr>
          <w:w w:val="125"/>
        </w:rPr>
        <w:t>feedback</w:t>
      </w:r>
      <w:r>
        <w:rPr>
          <w:spacing w:val="7"/>
          <w:w w:val="125"/>
        </w:rPr>
        <w:t> </w:t>
      </w:r>
      <w:r>
        <w:rPr>
          <w:w w:val="125"/>
        </w:rPr>
        <w:t>on</w:t>
      </w:r>
      <w:r>
        <w:rPr>
          <w:spacing w:val="6"/>
          <w:w w:val="125"/>
        </w:rPr>
        <w:t> </w:t>
      </w:r>
      <w:r>
        <w:rPr>
          <w:w w:val="125"/>
        </w:rPr>
        <w:t>whether</w:t>
      </w:r>
      <w:r>
        <w:rPr>
          <w:spacing w:val="7"/>
          <w:w w:val="125"/>
        </w:rPr>
        <w:t> </w:t>
      </w:r>
      <w:r>
        <w:rPr>
          <w:w w:val="125"/>
        </w:rPr>
        <w:t>the</w:t>
      </w:r>
      <w:r>
        <w:rPr>
          <w:spacing w:val="-46"/>
          <w:w w:val="125"/>
        </w:rPr>
        <w:t> </w:t>
      </w:r>
      <w:r>
        <w:rPr>
          <w:w w:val="125"/>
        </w:rPr>
        <w:t>submission</w:t>
      </w:r>
      <w:r>
        <w:rPr>
          <w:spacing w:val="8"/>
          <w:w w:val="125"/>
        </w:rPr>
        <w:t> </w:t>
      </w:r>
      <w:r>
        <w:rPr>
          <w:w w:val="125"/>
        </w:rPr>
        <w:t>meets</w:t>
      </w:r>
      <w:r>
        <w:rPr>
          <w:spacing w:val="9"/>
          <w:w w:val="125"/>
        </w:rPr>
        <w:t> </w:t>
      </w:r>
      <w:r>
        <w:rPr>
          <w:w w:val="125"/>
        </w:rPr>
        <w:t>the</w:t>
      </w:r>
      <w:r>
        <w:rPr>
          <w:spacing w:val="8"/>
          <w:w w:val="125"/>
        </w:rPr>
        <w:t> </w:t>
      </w:r>
      <w:r>
        <w:rPr>
          <w:w w:val="125"/>
        </w:rPr>
        <w:t>requirements</w:t>
      </w:r>
      <w:r>
        <w:rPr>
          <w:spacing w:val="9"/>
          <w:w w:val="125"/>
        </w:rPr>
        <w:t> </w:t>
      </w:r>
      <w:r>
        <w:rPr>
          <w:w w:val="125"/>
        </w:rPr>
        <w:t>to</w:t>
      </w:r>
      <w:r>
        <w:rPr>
          <w:spacing w:val="9"/>
          <w:w w:val="125"/>
        </w:rPr>
        <w:t> </w:t>
      </w:r>
      <w:r>
        <w:rPr>
          <w:w w:val="125"/>
        </w:rPr>
        <w:t>be</w:t>
      </w:r>
      <w:r>
        <w:rPr>
          <w:spacing w:val="8"/>
          <w:w w:val="125"/>
        </w:rPr>
        <w:t> </w:t>
      </w:r>
      <w:r>
        <w:rPr>
          <w:w w:val="125"/>
        </w:rPr>
        <w:t>considered</w:t>
      </w:r>
      <w:r>
        <w:rPr>
          <w:spacing w:val="9"/>
          <w:w w:val="125"/>
        </w:rPr>
        <w:t> </w:t>
      </w:r>
      <w:r>
        <w:rPr>
          <w:w w:val="125"/>
        </w:rPr>
        <w:t>at</w:t>
      </w:r>
      <w:r>
        <w:rPr>
          <w:spacing w:val="9"/>
          <w:w w:val="125"/>
        </w:rPr>
        <w:t> </w:t>
      </w:r>
      <w:r>
        <w:rPr>
          <w:w w:val="125"/>
        </w:rPr>
        <w:t>the</w:t>
      </w:r>
      <w:r>
        <w:rPr>
          <w:spacing w:val="8"/>
          <w:w w:val="125"/>
        </w:rPr>
        <w:t> </w:t>
      </w:r>
      <w:r>
        <w:rPr>
          <w:w w:val="125"/>
        </w:rPr>
        <w:t>scale</w:t>
      </w:r>
      <w:r>
        <w:rPr>
          <w:spacing w:val="9"/>
          <w:w w:val="125"/>
        </w:rPr>
        <w:t> </w:t>
      </w:r>
      <w:r>
        <w:rPr>
          <w:w w:val="125"/>
        </w:rPr>
        <w:t>of</w:t>
      </w:r>
      <w:r>
        <w:rPr>
          <w:spacing w:val="9"/>
          <w:w w:val="125"/>
        </w:rPr>
        <w:t> </w:t>
      </w:r>
      <w:r>
        <w:rPr>
          <w:w w:val="125"/>
        </w:rPr>
        <w:t>a</w:t>
      </w:r>
      <w:r>
        <w:rPr>
          <w:spacing w:val="8"/>
          <w:w w:val="125"/>
        </w:rPr>
        <w:t> </w:t>
      </w:r>
      <w:r>
        <w:rPr>
          <w:w w:val="125"/>
        </w:rPr>
        <w:t>Decade</w:t>
      </w:r>
      <w:r>
        <w:rPr>
          <w:spacing w:val="1"/>
          <w:w w:val="125"/>
        </w:rPr>
        <w:t> </w:t>
      </w:r>
      <w:r>
        <w:rPr>
          <w:w w:val="125"/>
        </w:rPr>
        <w:t>Project,</w:t>
      </w:r>
      <w:r>
        <w:rPr>
          <w:spacing w:val="12"/>
          <w:w w:val="125"/>
        </w:rPr>
        <w:t> </w:t>
      </w:r>
      <w:r>
        <w:rPr>
          <w:w w:val="125"/>
        </w:rPr>
        <w:t>rather</w:t>
      </w:r>
      <w:r>
        <w:rPr>
          <w:spacing w:val="13"/>
          <w:w w:val="125"/>
        </w:rPr>
        <w:t> </w:t>
      </w:r>
      <w:r>
        <w:rPr>
          <w:w w:val="125"/>
        </w:rPr>
        <w:t>than</w:t>
      </w:r>
      <w:r>
        <w:rPr>
          <w:spacing w:val="13"/>
          <w:w w:val="125"/>
        </w:rPr>
        <w:t> </w:t>
      </w:r>
      <w:r>
        <w:rPr>
          <w:w w:val="125"/>
        </w:rPr>
        <w:t>another</w:t>
      </w:r>
      <w:r>
        <w:rPr>
          <w:spacing w:val="13"/>
          <w:w w:val="125"/>
        </w:rPr>
        <w:t> </w:t>
      </w:r>
      <w:r>
        <w:rPr>
          <w:w w:val="125"/>
        </w:rPr>
        <w:t>type</w:t>
      </w:r>
      <w:r>
        <w:rPr>
          <w:spacing w:val="13"/>
          <w:w w:val="125"/>
        </w:rPr>
        <w:t> </w:t>
      </w:r>
      <w:r>
        <w:rPr>
          <w:w w:val="125"/>
        </w:rPr>
        <w:t>of</w:t>
      </w:r>
      <w:r>
        <w:rPr>
          <w:spacing w:val="13"/>
          <w:w w:val="125"/>
        </w:rPr>
        <w:t> </w:t>
      </w:r>
      <w:r>
        <w:rPr>
          <w:w w:val="125"/>
        </w:rPr>
        <w:t>Decade</w:t>
      </w:r>
      <w:r>
        <w:rPr>
          <w:spacing w:val="13"/>
          <w:w w:val="125"/>
        </w:rPr>
        <w:t> </w:t>
      </w:r>
      <w:r>
        <w:rPr>
          <w:w w:val="125"/>
        </w:rPr>
        <w:t>Action.</w:t>
      </w:r>
    </w:p>
    <w:p>
      <w:pPr>
        <w:spacing w:after="0" w:line="314" w:lineRule="auto"/>
        <w:sectPr>
          <w:type w:val="continuous"/>
          <w:pgSz w:w="12240" w:h="15840"/>
          <w:pgMar w:top="1280" w:bottom="280" w:left="1040" w:right="1720"/>
        </w:sectPr>
      </w:pP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240" w:lineRule="auto" w:before="86" w:after="0"/>
        <w:ind w:left="505" w:right="0" w:hanging="152"/>
        <w:jc w:val="left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887021</wp:posOffset>
            </wp:positionH>
            <wp:positionV relativeFrom="paragraph">
              <wp:posOffset>232634</wp:posOffset>
            </wp:positionV>
            <wp:extent cx="956079" cy="24269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79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6.</w:t>
      </w:r>
      <w:r>
        <w:rPr>
          <w:spacing w:val="-5"/>
          <w:w w:val="120"/>
        </w:rPr>
        <w:t> </w:t>
      </w:r>
      <w:r>
        <w:rPr>
          <w:w w:val="120"/>
        </w:rPr>
        <w:t>What</w:t>
      </w:r>
      <w:r>
        <w:rPr>
          <w:spacing w:val="-5"/>
          <w:w w:val="120"/>
        </w:rPr>
        <w:t> </w:t>
      </w:r>
      <w:r>
        <w:rPr>
          <w:w w:val="120"/>
        </w:rPr>
        <w:t>geographic</w:t>
      </w:r>
      <w:r>
        <w:rPr>
          <w:spacing w:val="-5"/>
          <w:w w:val="120"/>
        </w:rPr>
        <w:t> </w:t>
      </w:r>
      <w:r>
        <w:rPr>
          <w:w w:val="120"/>
        </w:rPr>
        <w:t>coverage</w:t>
      </w:r>
      <w:r>
        <w:rPr>
          <w:spacing w:val="-5"/>
          <w:w w:val="120"/>
        </w:rPr>
        <w:t> </w:t>
      </w:r>
      <w:r>
        <w:rPr>
          <w:w w:val="120"/>
        </w:rPr>
        <w:t>does</w:t>
      </w:r>
      <w:r>
        <w:rPr>
          <w:spacing w:val="-5"/>
          <w:w w:val="120"/>
        </w:rPr>
        <w:t> </w:t>
      </w:r>
      <w:r>
        <w:rPr>
          <w:w w:val="120"/>
        </w:rPr>
        <w:t>this</w:t>
      </w:r>
      <w:r>
        <w:rPr>
          <w:spacing w:val="-5"/>
          <w:w w:val="120"/>
        </w:rPr>
        <w:t> </w:t>
      </w:r>
      <w:r>
        <w:rPr>
          <w:w w:val="120"/>
        </w:rPr>
        <w:t>proposal</w:t>
      </w:r>
      <w:r>
        <w:rPr>
          <w:spacing w:val="-5"/>
          <w:w w:val="120"/>
        </w:rPr>
        <w:t> </w:t>
      </w:r>
      <w:r>
        <w:rPr>
          <w:w w:val="120"/>
        </w:rPr>
        <w:t>have?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19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887021</wp:posOffset>
            </wp:positionH>
            <wp:positionV relativeFrom="paragraph">
              <wp:posOffset>253589</wp:posOffset>
            </wp:positionV>
            <wp:extent cx="617774" cy="24269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74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7.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How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long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is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action?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324" w:lineRule="auto" w:before="119" w:after="5"/>
        <w:ind w:left="354" w:right="1271" w:firstLine="0"/>
        <w:jc w:val="left"/>
      </w:pPr>
      <w:r>
        <w:rPr>
          <w:w w:val="120"/>
        </w:rPr>
        <w:t>8.</w:t>
      </w:r>
      <w:r>
        <w:rPr>
          <w:spacing w:val="-7"/>
          <w:w w:val="120"/>
        </w:rPr>
        <w:t> </w:t>
      </w:r>
      <w:r>
        <w:rPr>
          <w:w w:val="120"/>
        </w:rPr>
        <w:t>Does</w:t>
      </w:r>
      <w:r>
        <w:rPr>
          <w:spacing w:val="-6"/>
          <w:w w:val="120"/>
        </w:rPr>
        <w:t> </w:t>
      </w:r>
      <w:r>
        <w:rPr>
          <w:w w:val="120"/>
        </w:rPr>
        <w:t>the</w:t>
      </w:r>
      <w:r>
        <w:rPr>
          <w:spacing w:val="-6"/>
          <w:w w:val="120"/>
        </w:rPr>
        <w:t> </w:t>
      </w:r>
      <w:r>
        <w:rPr>
          <w:w w:val="120"/>
        </w:rPr>
        <w:t>team</w:t>
      </w:r>
      <w:r>
        <w:rPr>
          <w:spacing w:val="-7"/>
          <w:w w:val="120"/>
        </w:rPr>
        <w:t> </w:t>
      </w:r>
      <w:r>
        <w:rPr>
          <w:w w:val="120"/>
        </w:rPr>
        <w:t>have</w:t>
      </w:r>
      <w:r>
        <w:rPr>
          <w:spacing w:val="-6"/>
          <w:w w:val="120"/>
        </w:rPr>
        <w:t> </w:t>
      </w:r>
      <w:r>
        <w:rPr>
          <w:w w:val="120"/>
        </w:rPr>
        <w:t>the</w:t>
      </w:r>
      <w:r>
        <w:rPr>
          <w:spacing w:val="-6"/>
          <w:w w:val="120"/>
        </w:rPr>
        <w:t> </w:t>
      </w:r>
      <w:r>
        <w:rPr>
          <w:w w:val="120"/>
        </w:rPr>
        <w:t>appropriate</w:t>
      </w:r>
      <w:r>
        <w:rPr>
          <w:spacing w:val="-7"/>
          <w:w w:val="120"/>
        </w:rPr>
        <w:t> </w:t>
      </w:r>
      <w:r>
        <w:rPr>
          <w:w w:val="120"/>
        </w:rPr>
        <w:t>experience</w:t>
      </w:r>
      <w:r>
        <w:rPr>
          <w:spacing w:val="-6"/>
          <w:w w:val="120"/>
        </w:rPr>
        <w:t> </w:t>
      </w:r>
      <w:r>
        <w:rPr>
          <w:w w:val="120"/>
        </w:rPr>
        <w:t>and</w:t>
      </w:r>
      <w:r>
        <w:rPr>
          <w:spacing w:val="-6"/>
          <w:w w:val="120"/>
        </w:rPr>
        <w:t> </w:t>
      </w:r>
      <w:r>
        <w:rPr>
          <w:w w:val="120"/>
        </w:rPr>
        <w:t>background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-6"/>
          <w:w w:val="120"/>
        </w:rPr>
        <w:t> </w:t>
      </w:r>
      <w:r>
        <w:rPr>
          <w:w w:val="120"/>
        </w:rPr>
        <w:t>successfully</w:t>
      </w:r>
      <w:r>
        <w:rPr>
          <w:spacing w:val="-49"/>
          <w:w w:val="120"/>
        </w:rPr>
        <w:t> </w:t>
      </w:r>
      <w:r>
        <w:rPr>
          <w:w w:val="120"/>
        </w:rPr>
        <w:t>undertake</w:t>
      </w:r>
      <w:r>
        <w:rPr>
          <w:spacing w:val="5"/>
          <w:w w:val="120"/>
        </w:rPr>
        <w:t> </w:t>
      </w:r>
      <w:r>
        <w:rPr>
          <w:w w:val="120"/>
        </w:rPr>
        <w:t>this</w:t>
      </w:r>
      <w:r>
        <w:rPr>
          <w:spacing w:val="6"/>
          <w:w w:val="120"/>
        </w:rPr>
        <w:t> </w:t>
      </w:r>
      <w:r>
        <w:rPr>
          <w:w w:val="120"/>
        </w:rPr>
        <w:t>action?</w:t>
      </w:r>
    </w:p>
    <w:p>
      <w:pPr>
        <w:pStyle w:val="BodyText"/>
        <w:ind w:left="356"/>
        <w:rPr>
          <w:sz w:val="20"/>
        </w:rPr>
      </w:pPr>
      <w:r>
        <w:rPr>
          <w:sz w:val="20"/>
        </w:rPr>
        <w:drawing>
          <wp:inline distT="0" distB="0" distL="0" distR="0">
            <wp:extent cx="625128" cy="24269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28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47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887021</wp:posOffset>
            </wp:positionH>
            <wp:positionV relativeFrom="paragraph">
              <wp:posOffset>271369</wp:posOffset>
            </wp:positionV>
            <wp:extent cx="625128" cy="24269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28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9.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Do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listed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partners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reﬂect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ambition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action?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240" w:lineRule="auto" w:before="119" w:after="0"/>
        <w:ind w:left="505" w:right="0" w:hanging="152"/>
        <w:jc w:val="left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887021</wp:posOffset>
            </wp:positionH>
            <wp:positionV relativeFrom="paragraph">
              <wp:posOffset>253589</wp:posOffset>
            </wp:positionV>
            <wp:extent cx="2647603" cy="24269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0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10.</w:t>
      </w:r>
      <w:r>
        <w:rPr>
          <w:spacing w:val="13"/>
          <w:w w:val="115"/>
        </w:rPr>
        <w:t> </w:t>
      </w: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is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funding</w:t>
      </w:r>
      <w:r>
        <w:rPr>
          <w:spacing w:val="13"/>
          <w:w w:val="115"/>
        </w:rPr>
        <w:t> </w:t>
      </w:r>
      <w:r>
        <w:rPr>
          <w:w w:val="115"/>
        </w:rPr>
        <w:t>status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this</w:t>
      </w:r>
      <w:r>
        <w:rPr>
          <w:spacing w:val="13"/>
          <w:w w:val="115"/>
        </w:rPr>
        <w:t> </w:t>
      </w:r>
      <w:r>
        <w:rPr>
          <w:w w:val="115"/>
        </w:rPr>
        <w:t>proposal?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19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887021</wp:posOffset>
            </wp:positionH>
            <wp:positionV relativeFrom="paragraph">
              <wp:posOffset>253589</wp:posOffset>
            </wp:positionV>
            <wp:extent cx="408131" cy="24050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31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11.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Does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this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proposal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explain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how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capacity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development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will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included?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324" w:lineRule="auto" w:before="122" w:after="5"/>
        <w:ind w:left="354" w:right="538" w:firstLine="0"/>
        <w:jc w:val="left"/>
        <w:rPr>
          <w:sz w:val="18"/>
        </w:rPr>
      </w:pPr>
      <w:r>
        <w:rPr>
          <w:w w:val="120"/>
          <w:sz w:val="18"/>
        </w:rPr>
        <w:t>12.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Does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this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proposal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go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beyond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work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that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is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already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being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undertaken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(beyond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business</w:t>
      </w:r>
      <w:r>
        <w:rPr>
          <w:spacing w:val="-50"/>
          <w:w w:val="120"/>
          <w:sz w:val="18"/>
        </w:rPr>
        <w:t> </w:t>
      </w:r>
      <w:r>
        <w:rPr>
          <w:w w:val="120"/>
          <w:sz w:val="18"/>
        </w:rPr>
        <w:t>as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usual)?</w:t>
      </w:r>
    </w:p>
    <w:p>
      <w:pPr>
        <w:pStyle w:val="BodyText"/>
        <w:ind w:left="356"/>
        <w:rPr>
          <w:sz w:val="20"/>
        </w:rPr>
      </w:pPr>
      <w:r>
        <w:rPr>
          <w:sz w:val="20"/>
        </w:rPr>
        <w:drawing>
          <wp:inline distT="0" distB="0" distL="0" distR="0">
            <wp:extent cx="411849" cy="24269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49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57.161831pt;margin-top:15.772757pt;width:441.6pt;height:50.2pt;mso-position-horizontal-relative:page;mso-position-vertical-relative:paragraph;z-index:-15722496;mso-wrap-distance-left:0;mso-wrap-distance-right:0" coordorigin="1143,315" coordsize="8832,1004">
            <v:shape style="position:absolute;left:1143;top:1007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Part</w:t>
                    </w:r>
                    <w:r>
                      <w:rPr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B:</w:t>
                    </w:r>
                    <w:r>
                      <w:rPr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Alignment</w:t>
                    </w:r>
                    <w:r>
                      <w:rPr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to</w:t>
                    </w:r>
                    <w:r>
                      <w:rPr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the</w:t>
                    </w:r>
                    <w:r>
                      <w:rPr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Ocean</w:t>
                    </w:r>
                    <w:r>
                      <w:rPr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Decade’s</w:t>
                    </w:r>
                    <w:r>
                      <w:rPr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Endorsement</w:t>
                    </w:r>
                    <w:r>
                      <w:rPr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Criteria</w:t>
                    </w:r>
                  </w:p>
                </w:txbxContent>
              </v:textbox>
              <v:fill type="solid"/>
              <w10:wrap type="none"/>
            </v:shape>
            <v:shape style="position:absolute;left:1143;top:315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Reviews: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06/2023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314" w:lineRule="auto" w:before="7"/>
        <w:ind w:right="581"/>
      </w:pPr>
      <w:r>
        <w:rPr>
          <w:w w:val="125"/>
        </w:rPr>
        <w:t>In</w:t>
      </w:r>
      <w:r>
        <w:rPr>
          <w:spacing w:val="6"/>
          <w:w w:val="125"/>
        </w:rPr>
        <w:t> </w:t>
      </w:r>
      <w:r>
        <w:rPr>
          <w:w w:val="125"/>
        </w:rPr>
        <w:t>this</w:t>
      </w:r>
      <w:r>
        <w:rPr>
          <w:spacing w:val="6"/>
          <w:w w:val="125"/>
        </w:rPr>
        <w:t> </w:t>
      </w:r>
      <w:r>
        <w:rPr>
          <w:w w:val="125"/>
        </w:rPr>
        <w:t>part,</w:t>
      </w:r>
      <w:r>
        <w:rPr>
          <w:spacing w:val="6"/>
          <w:w w:val="125"/>
        </w:rPr>
        <w:t> </w:t>
      </w:r>
      <w:r>
        <w:rPr>
          <w:w w:val="125"/>
        </w:rPr>
        <w:t>you</w:t>
      </w:r>
      <w:r>
        <w:rPr>
          <w:spacing w:val="6"/>
          <w:w w:val="125"/>
        </w:rPr>
        <w:t> </w:t>
      </w:r>
      <w:r>
        <w:rPr>
          <w:w w:val="125"/>
        </w:rPr>
        <w:t>should</w:t>
      </w:r>
      <w:r>
        <w:rPr>
          <w:spacing w:val="7"/>
          <w:w w:val="125"/>
        </w:rPr>
        <w:t> </w:t>
      </w:r>
      <w:r>
        <w:rPr>
          <w:w w:val="125"/>
        </w:rPr>
        <w:t>assess</w:t>
      </w:r>
      <w:r>
        <w:rPr>
          <w:spacing w:val="6"/>
          <w:w w:val="125"/>
        </w:rPr>
        <w:t> </w:t>
      </w:r>
      <w:r>
        <w:rPr>
          <w:w w:val="125"/>
        </w:rPr>
        <w:t>if</w:t>
      </w:r>
      <w:r>
        <w:rPr>
          <w:spacing w:val="6"/>
          <w:w w:val="125"/>
        </w:rPr>
        <w:t> </w:t>
      </w:r>
      <w:r>
        <w:rPr>
          <w:w w:val="125"/>
        </w:rPr>
        <w:t>the</w:t>
      </w:r>
      <w:r>
        <w:rPr>
          <w:spacing w:val="6"/>
          <w:w w:val="125"/>
        </w:rPr>
        <w:t> </w:t>
      </w:r>
      <w:r>
        <w:rPr>
          <w:w w:val="125"/>
        </w:rPr>
        <w:t>proponent</w:t>
      </w:r>
      <w:r>
        <w:rPr>
          <w:spacing w:val="6"/>
          <w:w w:val="125"/>
        </w:rPr>
        <w:t> </w:t>
      </w:r>
      <w:r>
        <w:rPr>
          <w:w w:val="125"/>
        </w:rPr>
        <w:t>has</w:t>
      </w:r>
      <w:r>
        <w:rPr>
          <w:spacing w:val="6"/>
          <w:w w:val="125"/>
        </w:rPr>
        <w:t> </w:t>
      </w:r>
      <w:r>
        <w:rPr>
          <w:w w:val="125"/>
        </w:rPr>
        <w:t>properly</w:t>
      </w:r>
      <w:r>
        <w:rPr>
          <w:spacing w:val="7"/>
          <w:w w:val="125"/>
        </w:rPr>
        <w:t> </w:t>
      </w:r>
      <w:r>
        <w:rPr>
          <w:w w:val="125"/>
        </w:rPr>
        <w:t>answered</w:t>
      </w:r>
      <w:r>
        <w:rPr>
          <w:spacing w:val="6"/>
          <w:w w:val="125"/>
        </w:rPr>
        <w:t> </w:t>
      </w:r>
      <w:r>
        <w:rPr>
          <w:w w:val="125"/>
        </w:rPr>
        <w:t>their</w:t>
      </w:r>
      <w:r>
        <w:rPr>
          <w:spacing w:val="1"/>
          <w:w w:val="125"/>
        </w:rPr>
        <w:t> </w:t>
      </w:r>
      <w:r>
        <w:rPr>
          <w:w w:val="125"/>
        </w:rPr>
        <w:t>proposal's</w:t>
      </w:r>
      <w:r>
        <w:rPr>
          <w:spacing w:val="2"/>
          <w:w w:val="125"/>
        </w:rPr>
        <w:t> </w:t>
      </w:r>
      <w:r>
        <w:rPr>
          <w:w w:val="125"/>
        </w:rPr>
        <w:t>alignment</w:t>
      </w:r>
      <w:r>
        <w:rPr>
          <w:spacing w:val="3"/>
          <w:w w:val="125"/>
        </w:rPr>
        <w:t> </w:t>
      </w:r>
      <w:r>
        <w:rPr>
          <w:w w:val="125"/>
        </w:rPr>
        <w:t>to</w:t>
      </w:r>
      <w:r>
        <w:rPr>
          <w:spacing w:val="3"/>
          <w:w w:val="125"/>
        </w:rPr>
        <w:t> </w:t>
      </w:r>
      <w:r>
        <w:rPr>
          <w:w w:val="125"/>
        </w:rPr>
        <w:t>the</w:t>
      </w:r>
      <w:r>
        <w:rPr>
          <w:spacing w:val="3"/>
          <w:w w:val="125"/>
        </w:rPr>
        <w:t> </w:t>
      </w:r>
      <w:r>
        <w:rPr>
          <w:w w:val="125"/>
        </w:rPr>
        <w:t>endorsement</w:t>
      </w:r>
      <w:r>
        <w:rPr>
          <w:spacing w:val="3"/>
          <w:w w:val="125"/>
        </w:rPr>
        <w:t> </w:t>
      </w:r>
      <w:r>
        <w:rPr>
          <w:w w:val="125"/>
        </w:rPr>
        <w:t>criteria</w:t>
      </w:r>
      <w:r>
        <w:rPr>
          <w:spacing w:val="3"/>
          <w:w w:val="125"/>
        </w:rPr>
        <w:t> </w:t>
      </w:r>
      <w:r>
        <w:rPr>
          <w:w w:val="125"/>
        </w:rPr>
        <w:t>(Question</w:t>
      </w:r>
      <w:r>
        <w:rPr>
          <w:spacing w:val="3"/>
          <w:w w:val="125"/>
        </w:rPr>
        <w:t> </w:t>
      </w:r>
      <w:r>
        <w:rPr>
          <w:w w:val="125"/>
        </w:rPr>
        <w:t>29</w:t>
      </w:r>
      <w:r>
        <w:rPr>
          <w:spacing w:val="2"/>
          <w:w w:val="125"/>
        </w:rPr>
        <w:t> </w:t>
      </w:r>
      <w:r>
        <w:rPr>
          <w:w w:val="125"/>
        </w:rPr>
        <w:t>of</w:t>
      </w:r>
      <w:r>
        <w:rPr>
          <w:spacing w:val="3"/>
          <w:w w:val="125"/>
        </w:rPr>
        <w:t> </w:t>
      </w:r>
      <w:r>
        <w:rPr>
          <w:w w:val="125"/>
        </w:rPr>
        <w:t>the</w:t>
      </w:r>
      <w:r>
        <w:rPr>
          <w:spacing w:val="3"/>
          <w:w w:val="125"/>
        </w:rPr>
        <w:t> </w:t>
      </w:r>
      <w:r>
        <w:rPr>
          <w:w w:val="125"/>
        </w:rPr>
        <w:t>application</w:t>
      </w:r>
      <w:r>
        <w:rPr>
          <w:spacing w:val="-46"/>
          <w:w w:val="125"/>
        </w:rPr>
        <w:t> </w:t>
      </w:r>
      <w:r>
        <w:rPr>
          <w:w w:val="125"/>
        </w:rPr>
        <w:t>form).</w:t>
      </w: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324" w:lineRule="auto" w:before="168" w:after="0"/>
        <w:ind w:left="101" w:right="1002" w:firstLine="0"/>
        <w:jc w:val="left"/>
      </w:pPr>
      <w:r>
        <w:rPr>
          <w:w w:val="120"/>
        </w:rPr>
        <w:t>13.</w:t>
      </w:r>
      <w:r>
        <w:rPr>
          <w:spacing w:val="-4"/>
          <w:w w:val="120"/>
        </w:rPr>
        <w:t> </w:t>
      </w:r>
      <w:r>
        <w:rPr>
          <w:w w:val="120"/>
        </w:rPr>
        <w:t>Please</w:t>
      </w:r>
      <w:r>
        <w:rPr>
          <w:spacing w:val="-3"/>
          <w:w w:val="120"/>
        </w:rPr>
        <w:t> </w:t>
      </w:r>
      <w:r>
        <w:rPr>
          <w:w w:val="120"/>
        </w:rPr>
        <w:t>rate</w:t>
      </w:r>
      <w:r>
        <w:rPr>
          <w:spacing w:val="-3"/>
          <w:w w:val="120"/>
        </w:rPr>
        <w:t> </w:t>
      </w:r>
      <w:r>
        <w:rPr>
          <w:w w:val="120"/>
        </w:rPr>
        <w:t>from</w:t>
      </w:r>
      <w:r>
        <w:rPr>
          <w:spacing w:val="-3"/>
          <w:w w:val="120"/>
        </w:rPr>
        <w:t> </w:t>
      </w:r>
      <w:r>
        <w:rPr>
          <w:w w:val="120"/>
        </w:rPr>
        <w:t>0</w:t>
      </w:r>
      <w:r>
        <w:rPr>
          <w:spacing w:val="-3"/>
          <w:w w:val="120"/>
        </w:rPr>
        <w:t> </w:t>
      </w:r>
      <w:r>
        <w:rPr>
          <w:w w:val="120"/>
        </w:rPr>
        <w:t>to</w:t>
      </w:r>
      <w:r>
        <w:rPr>
          <w:spacing w:val="-3"/>
          <w:w w:val="120"/>
        </w:rPr>
        <w:t> </w:t>
      </w:r>
      <w:r>
        <w:rPr>
          <w:w w:val="120"/>
        </w:rPr>
        <w:t>5,</w:t>
      </w:r>
      <w:r>
        <w:rPr>
          <w:spacing w:val="-4"/>
          <w:w w:val="120"/>
        </w:rPr>
        <w:t> </w:t>
      </w:r>
      <w:r>
        <w:rPr>
          <w:w w:val="120"/>
        </w:rPr>
        <w:t>how</w:t>
      </w:r>
      <w:r>
        <w:rPr>
          <w:spacing w:val="-3"/>
          <w:w w:val="120"/>
        </w:rPr>
        <w:t> </w:t>
      </w:r>
      <w:r>
        <w:rPr>
          <w:w w:val="120"/>
        </w:rPr>
        <w:t>well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-3"/>
          <w:w w:val="120"/>
        </w:rPr>
        <w:t> </w:t>
      </w:r>
      <w:r>
        <w:rPr>
          <w:w w:val="120"/>
        </w:rPr>
        <w:t>proponents</w:t>
      </w:r>
      <w:r>
        <w:rPr>
          <w:spacing w:val="-3"/>
          <w:w w:val="120"/>
        </w:rPr>
        <w:t> </w:t>
      </w:r>
      <w:r>
        <w:rPr>
          <w:w w:val="120"/>
        </w:rPr>
        <w:t>have</w:t>
      </w:r>
      <w:r>
        <w:rPr>
          <w:spacing w:val="-3"/>
          <w:w w:val="120"/>
        </w:rPr>
        <w:t> </w:t>
      </w:r>
      <w:r>
        <w:rPr>
          <w:w w:val="120"/>
        </w:rPr>
        <w:t>addressed</w:t>
      </w:r>
      <w:r>
        <w:rPr>
          <w:spacing w:val="-4"/>
          <w:w w:val="120"/>
        </w:rPr>
        <w:t> </w:t>
      </w:r>
      <w:r>
        <w:rPr>
          <w:w w:val="120"/>
        </w:rPr>
        <w:t>each</w:t>
      </w:r>
      <w:r>
        <w:rPr>
          <w:spacing w:val="-3"/>
          <w:w w:val="120"/>
        </w:rPr>
        <w:t> </w:t>
      </w:r>
      <w:r>
        <w:rPr>
          <w:w w:val="120"/>
        </w:rPr>
        <w:t>endorsement</w:t>
      </w:r>
      <w:r>
        <w:rPr>
          <w:spacing w:val="-49"/>
          <w:w w:val="120"/>
        </w:rPr>
        <w:t> </w:t>
      </w:r>
      <w:r>
        <w:rPr>
          <w:w w:val="120"/>
        </w:rPr>
        <w:t>criteria.</w:t>
      </w:r>
    </w:p>
    <w:p>
      <w:pPr>
        <w:spacing w:before="29"/>
        <w:ind w:left="0" w:right="3816" w:firstLine="0"/>
        <w:jc w:val="right"/>
        <w:rPr>
          <w:i/>
          <w:sz w:val="15"/>
        </w:rPr>
      </w:pPr>
      <w:r>
        <w:rPr>
          <w:i/>
          <w:w w:val="115"/>
          <w:sz w:val="15"/>
        </w:rPr>
        <w:t>Please</w:t>
      </w:r>
      <w:r>
        <w:rPr>
          <w:i/>
          <w:spacing w:val="-9"/>
          <w:w w:val="115"/>
          <w:sz w:val="15"/>
        </w:rPr>
        <w:t> </w:t>
      </w:r>
      <w:r>
        <w:rPr>
          <w:i/>
          <w:w w:val="115"/>
          <w:sz w:val="15"/>
        </w:rPr>
        <w:t>consult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Guidelines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to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understand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what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which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socoring</w:t>
      </w:r>
      <w:r>
        <w:rPr>
          <w:i/>
          <w:spacing w:val="-8"/>
          <w:w w:val="115"/>
          <w:sz w:val="15"/>
        </w:rPr>
        <w:t> </w:t>
      </w:r>
      <w:r>
        <w:rPr>
          <w:i/>
          <w:w w:val="115"/>
          <w:sz w:val="15"/>
        </w:rPr>
        <w:t>means.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right="3857"/>
        <w:jc w:val="right"/>
      </w:pPr>
      <w:r>
        <w:rPr/>
        <w:pict>
          <v:group style="position:absolute;margin-left:57.161827pt;margin-top:10.451464pt;width:441.6pt;height:134.9pt;mso-position-horizontal-relative:page;mso-position-vertical-relative:paragraph;z-index:-15721984;mso-wrap-distance-left:0;mso-wrap-distance-right:0" coordorigin="1143,209" coordsize="8832,2698">
            <v:shape style="position:absolute;left:1143;top:209;width:8832;height:2698" coordorigin="1143,209" coordsize="8832,2698" path="m9975,244l9972,230,9965,219,9954,212,9940,209,2907,209,1178,209,1164,212,1153,219,1146,230,1143,244,1143,2872,1146,2886,1153,2897,1164,2904,1178,2907,2907,2907,9940,2907,9954,2904,9965,2897,9972,2886,9975,2872,9975,244xe" filled="true" fillcolor="#ececec" stroked="false">
              <v:path arrowok="t"/>
              <v:fill type="solid"/>
            </v:shape>
            <v:shape style="position:absolute;left:4048;top:1373;width:4785;height:381" type="#_x0000_t75" stroked="false">
              <v:imagedata r:id="rId15" o:title=""/>
            </v:shape>
            <v:shape style="position:absolute;left:1143;top:209;width:8832;height:2698" type="#_x0000_t202" filled="false" stroked="false">
              <v:textbox inset="0,0,0,0">
                <w:txbxContent>
                  <w:p>
                    <w:pPr>
                      <w:spacing w:line="309" w:lineRule="auto" w:before="58"/>
                      <w:ind w:left="102" w:right="708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Contributes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to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achieving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one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or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more of the following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Decade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objectives: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Objective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1: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Identify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critical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ocean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knowledge; Objective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2: Build capacity and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generate</w:t>
                    </w:r>
                    <w:r>
                      <w:rPr>
                        <w:spacing w:val="10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knowledge;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Objective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3: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Increase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the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use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of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ocean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knowledge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20"/>
        </w:rPr>
        <w:t>Score</w:t>
      </w:r>
    </w:p>
    <w:p>
      <w:pPr>
        <w:spacing w:after="0"/>
        <w:jc w:val="right"/>
        <w:sectPr>
          <w:pgSz w:w="12240" w:h="15840"/>
          <w:pgMar w:top="800" w:bottom="280" w:left="1040" w:right="1720"/>
        </w:sectPr>
      </w:pPr>
    </w:p>
    <w:p>
      <w:pPr>
        <w:pStyle w:val="BodyText"/>
        <w:spacing w:line="309" w:lineRule="auto" w:before="73"/>
        <w:ind w:left="185" w:right="7613"/>
        <w:jc w:val="center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2570899</wp:posOffset>
            </wp:positionH>
            <wp:positionV relativeFrom="paragraph">
              <wp:posOffset>748679</wp:posOffset>
            </wp:positionV>
            <wp:extent cx="3038301" cy="241599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01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Accelerates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generation</w:t>
      </w:r>
      <w:r>
        <w:rPr>
          <w:spacing w:val="4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understanding of the</w:t>
      </w:r>
      <w:r>
        <w:rPr>
          <w:spacing w:val="1"/>
          <w:w w:val="115"/>
        </w:rPr>
        <w:t> </w:t>
      </w:r>
      <w:r>
        <w:rPr>
          <w:w w:val="115"/>
        </w:rPr>
        <w:t>ocean,</w:t>
      </w:r>
      <w:r>
        <w:rPr>
          <w:spacing w:val="6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speciﬁc</w:t>
      </w:r>
      <w:r>
        <w:rPr>
          <w:spacing w:val="1"/>
          <w:w w:val="115"/>
        </w:rPr>
        <w:t> </w:t>
      </w:r>
      <w:r>
        <w:rPr>
          <w:w w:val="115"/>
        </w:rPr>
        <w:t>focus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3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that will contribute to</w:t>
      </w:r>
      <w:r>
        <w:rPr>
          <w:spacing w:val="-39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achievement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SDGs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complementary </w:t>
      </w:r>
      <w:r>
        <w:rPr>
          <w:w w:val="115"/>
        </w:rPr>
        <w:t>policy</w:t>
      </w:r>
      <w:r>
        <w:rPr>
          <w:spacing w:val="-39"/>
          <w:w w:val="115"/>
        </w:rPr>
        <w:t> </w:t>
      </w:r>
      <w:r>
        <w:rPr>
          <w:w w:val="115"/>
        </w:rPr>
        <w:t>frameworks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initiatives.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113pt;mso-position-horizontal-relative:char;mso-position-vertical-relative:line" coordorigin="0,0" coordsize="8832,2260">
            <v:shape style="position:absolute;left:-1;top:0;width:8832;height:2260" coordorigin="0,0" coordsize="8832,2260" path="m8832,35l8829,21,8821,10,8810,3,8797,0,1764,0,35,0,21,3,10,10,3,21,0,35,0,2225,3,2239,10,2250,21,2257,35,2260,1764,2260,8797,2260,8810,2257,8821,2250,8829,2239,8832,2225,8832,35xe" filled="true" fillcolor="#ececec" stroked="false">
              <v:path arrowok="t"/>
              <v:fill type="solid"/>
            </v:shape>
            <v:shape style="position:absolute;left:2905;top:945;width:4785;height:381" type="#_x0000_t75" stroked="false">
              <v:imagedata r:id="rId17" o:title=""/>
            </v:shape>
            <v:shape style="position:absolute;left:0;top:0;width:8832;height:2260" type="#_x0000_t202" filled="false" stroked="false">
              <v:textbox inset="0,0,0,0">
                <w:txbxContent>
                  <w:p>
                    <w:pPr>
                      <w:spacing w:line="309" w:lineRule="auto" w:before="58"/>
                      <w:ind w:left="90" w:right="7076" w:hanging="1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Is</w:t>
                    </w:r>
                    <w:r>
                      <w:rPr>
                        <w:spacing w:val="-10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co-designed</w:t>
                    </w:r>
                    <w:r>
                      <w:rPr>
                        <w:spacing w:val="-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and/or</w:t>
                    </w:r>
                    <w:r>
                      <w:rPr>
                        <w:spacing w:val="-38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co-delivered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by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knowledge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generators</w:t>
                    </w:r>
                    <w:r>
                      <w:rPr>
                        <w:spacing w:val="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</w:t>
                    </w:r>
                    <w:r>
                      <w:rPr>
                        <w:spacing w:val="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users,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</w:t>
                    </w:r>
                    <w:r>
                      <w:rPr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thus</w:t>
                    </w:r>
                    <w:r>
                      <w:rPr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facilitating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the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uptake</w:t>
                    </w:r>
                    <w:r>
                      <w:rPr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of</w:t>
                    </w:r>
                    <w:r>
                      <w:rPr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science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</w:t>
                    </w:r>
                    <w:r>
                      <w:rPr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ocean</w:t>
                    </w:r>
                    <w:r>
                      <w:rPr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knowledge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for policy, decision-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making, management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and/or</w:t>
                    </w:r>
                    <w:r>
                      <w:rPr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innovation.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9" w:lineRule="auto" w:before="28" w:after="6"/>
        <w:ind w:left="228" w:right="7656" w:hanging="1"/>
        <w:jc w:val="center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2570899</wp:posOffset>
            </wp:positionH>
            <wp:positionV relativeFrom="paragraph">
              <wp:posOffset>302796</wp:posOffset>
            </wp:positionV>
            <wp:extent cx="3038301" cy="241599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01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Ensures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all</w:t>
      </w:r>
      <w:r>
        <w:rPr>
          <w:spacing w:val="3"/>
          <w:w w:val="115"/>
        </w:rPr>
        <w:t> </w:t>
      </w:r>
      <w:r>
        <w:rPr>
          <w:w w:val="115"/>
        </w:rPr>
        <w:t>data</w:t>
      </w:r>
      <w:r>
        <w:rPr>
          <w:spacing w:val="-38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resulting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6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provided in an open</w:t>
      </w:r>
      <w:r>
        <w:rPr>
          <w:spacing w:val="1"/>
          <w:w w:val="115"/>
        </w:rPr>
        <w:t> </w:t>
      </w:r>
      <w:r>
        <w:rPr>
          <w:w w:val="115"/>
        </w:rPr>
        <w:t>access,</w:t>
      </w:r>
      <w:r>
        <w:rPr>
          <w:spacing w:val="7"/>
          <w:w w:val="115"/>
        </w:rPr>
        <w:t> </w:t>
      </w:r>
      <w:r>
        <w:rPr>
          <w:w w:val="115"/>
        </w:rPr>
        <w:t>shared,</w:t>
      </w:r>
      <w:r>
        <w:rPr>
          <w:spacing w:val="1"/>
          <w:w w:val="115"/>
        </w:rPr>
        <w:t> </w:t>
      </w:r>
      <w:r>
        <w:rPr>
          <w:w w:val="115"/>
        </w:rPr>
        <w:t>discoverable</w:t>
      </w:r>
      <w:r>
        <w:rPr>
          <w:spacing w:val="-5"/>
          <w:w w:val="115"/>
        </w:rPr>
        <w:t> </w:t>
      </w:r>
      <w:r>
        <w:rPr>
          <w:w w:val="115"/>
        </w:rPr>
        <w:t>manner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91.1pt;mso-position-horizontal-relative:char;mso-position-vertical-relative:line" coordorigin="0,0" coordsize="8832,1822">
            <v:shape style="position:absolute;left:-1;top:0;width:8832;height:1822" coordorigin="0,0" coordsize="8832,1822" path="m8832,35l8829,21,8821,10,8810,3,8797,0,1764,0,35,0,21,3,10,10,3,21,0,35,0,1787,3,1801,10,1812,21,1819,35,1822,1764,1822,8797,1822,8810,1819,8821,1812,8829,1801,8832,1787,8832,35xe" filled="true" fillcolor="#ececec" stroked="false">
              <v:path arrowok="t"/>
              <v:fill type="solid"/>
            </v:shape>
            <v:shape style="position:absolute;left:2905;top:726;width:4785;height:381" type="#_x0000_t75" stroked="false">
              <v:imagedata r:id="rId19" o:title=""/>
            </v:shape>
            <v:shape style="position:absolute;left:0;top:0;width:8832;height:1822" type="#_x0000_t202" filled="false" stroked="false">
              <v:textbox inset="0,0,0,0">
                <w:txbxContent>
                  <w:p>
                    <w:pPr>
                      <w:spacing w:line="309" w:lineRule="auto" w:before="58"/>
                      <w:ind w:left="132" w:right="71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Strengthens</w:t>
                    </w:r>
                    <w:r>
                      <w:rPr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existing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or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creates</w:t>
                    </w:r>
                    <w:r>
                      <w:rPr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new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partnerships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across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nations and/or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between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diverse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ocean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actors,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including</w:t>
                    </w:r>
                    <w:r>
                      <w:rPr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users</w:t>
                    </w:r>
                    <w:r>
                      <w:rPr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of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ocean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science.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9" w:lineRule="auto" w:before="25" w:after="5"/>
        <w:ind w:left="204" w:right="7632"/>
        <w:jc w:val="center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2570899</wp:posOffset>
            </wp:positionH>
            <wp:positionV relativeFrom="paragraph">
              <wp:posOffset>366782</wp:posOffset>
            </wp:positionV>
            <wp:extent cx="3038301" cy="241599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01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Contributes</w:t>
      </w:r>
      <w:r>
        <w:rPr>
          <w:spacing w:val="2"/>
          <w:w w:val="115"/>
        </w:rPr>
        <w:t> </w:t>
      </w:r>
      <w:r>
        <w:rPr>
          <w:w w:val="115"/>
        </w:rPr>
        <w:t>toward</w:t>
      </w:r>
      <w:r>
        <w:rPr>
          <w:spacing w:val="1"/>
          <w:w w:val="115"/>
        </w:rPr>
        <w:t> </w:t>
      </w:r>
      <w:r>
        <w:rPr>
          <w:w w:val="115"/>
        </w:rPr>
        <w:t>capacity</w:t>
      </w:r>
      <w:r>
        <w:rPr>
          <w:spacing w:val="1"/>
          <w:w w:val="115"/>
        </w:rPr>
        <w:t> </w:t>
      </w:r>
      <w:r>
        <w:rPr>
          <w:w w:val="115"/>
        </w:rPr>
        <w:t>development,</w:t>
      </w:r>
      <w:r>
        <w:rPr>
          <w:spacing w:val="1"/>
          <w:w w:val="115"/>
        </w:rPr>
        <w:t> </w:t>
      </w:r>
      <w:r>
        <w:rPr>
          <w:w w:val="115"/>
        </w:rPr>
        <w:t>including,</w:t>
      </w:r>
      <w:r>
        <w:rPr>
          <w:spacing w:val="1"/>
          <w:w w:val="115"/>
        </w:rPr>
        <w:t> </w:t>
      </w:r>
      <w:r>
        <w:rPr>
          <w:w w:val="115"/>
        </w:rPr>
        <w:t>but</w:t>
      </w:r>
      <w:r>
        <w:rPr>
          <w:spacing w:val="2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limited</w:t>
      </w:r>
      <w:r>
        <w:rPr>
          <w:spacing w:val="4"/>
          <w:w w:val="115"/>
        </w:rPr>
        <w:t> </w:t>
      </w:r>
      <w:r>
        <w:rPr>
          <w:w w:val="115"/>
        </w:rPr>
        <w:t>to,</w:t>
      </w:r>
      <w:r>
        <w:rPr>
          <w:spacing w:val="1"/>
          <w:w w:val="115"/>
        </w:rPr>
        <w:t> </w:t>
      </w:r>
      <w:r>
        <w:rPr>
          <w:w w:val="115"/>
        </w:rPr>
        <w:t>beneﬁciaries in SIDS,</w:t>
      </w:r>
      <w:r>
        <w:rPr>
          <w:spacing w:val="-39"/>
          <w:w w:val="115"/>
        </w:rPr>
        <w:t> </w:t>
      </w:r>
      <w:r>
        <w:rPr>
          <w:w w:val="115"/>
        </w:rPr>
        <w:t>LDCs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LLDCs.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69.2pt;mso-position-horizontal-relative:char;mso-position-vertical-relative:line" coordorigin="0,0" coordsize="8832,1384">
            <v:shape style="position:absolute;left:-1;top:0;width:8832;height:1384" coordorigin="0,0" coordsize="8832,1384" path="m8832,35l8829,21,8821,10,8810,3,8797,0,1764,0,35,0,21,3,10,10,3,21,0,35,0,1349,3,1362,10,1373,21,1381,35,1384,1764,1384,8797,1384,8810,1381,8821,1373,8829,1362,8832,1349,8832,35xe" filled="true" fillcolor="#ececec" stroked="false">
              <v:path arrowok="t"/>
              <v:fill type="solid"/>
            </v:shape>
            <v:shape style="position:absolute;left:2905;top:507;width:4785;height:381" type="#_x0000_t75" stroked="false">
              <v:imagedata r:id="rId21" o:title=""/>
            </v:shape>
            <v:shape style="position:absolute;left:0;top:0;width:8832;height:1384" type="#_x0000_t202" filled="false" stroked="false">
              <v:textbox inset="0,0,0,0">
                <w:txbxContent>
                  <w:p>
                    <w:pPr>
                      <w:spacing w:line="309" w:lineRule="auto" w:before="58"/>
                      <w:ind w:left="131" w:right="71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Overcomes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barriers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to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diversity</w:t>
                    </w:r>
                    <w:r>
                      <w:rPr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equity, including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gender, generational</w:t>
                    </w:r>
                    <w:r>
                      <w:rPr>
                        <w:spacing w:val="-39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and</w:t>
                    </w:r>
                    <w:r>
                      <w:rPr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geographic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diversity.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9" w:lineRule="auto" w:before="22"/>
        <w:ind w:left="194" w:right="7622"/>
        <w:jc w:val="center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2570899</wp:posOffset>
            </wp:positionH>
            <wp:positionV relativeFrom="paragraph">
              <wp:posOffset>159883</wp:posOffset>
            </wp:positionV>
            <wp:extent cx="3038301" cy="241599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01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Collaborates with and</w:t>
      </w:r>
      <w:r>
        <w:rPr>
          <w:spacing w:val="-39"/>
          <w:w w:val="115"/>
        </w:rPr>
        <w:t> </w:t>
      </w:r>
      <w:r>
        <w:rPr>
          <w:w w:val="115"/>
        </w:rPr>
        <w:t>engages</w:t>
      </w:r>
      <w:r>
        <w:rPr>
          <w:spacing w:val="7"/>
          <w:w w:val="115"/>
        </w:rPr>
        <w:t> </w:t>
      </w:r>
      <w:r>
        <w:rPr>
          <w:w w:val="115"/>
        </w:rPr>
        <w:t>local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indigenous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3"/>
          <w:w w:val="115"/>
        </w:rPr>
        <w:t> </w:t>
      </w:r>
      <w:r>
        <w:rPr>
          <w:w w:val="115"/>
        </w:rPr>
        <w:t>holders.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324" w:lineRule="auto" w:before="106" w:after="0"/>
        <w:ind w:left="101" w:right="756" w:firstLine="0"/>
        <w:jc w:val="left"/>
      </w:pPr>
      <w:r>
        <w:rPr>
          <w:w w:val="120"/>
        </w:rPr>
        <w:t>14.</w:t>
      </w:r>
      <w:r>
        <w:rPr>
          <w:spacing w:val="-8"/>
          <w:w w:val="120"/>
        </w:rPr>
        <w:t> </w:t>
      </w:r>
      <w:r>
        <w:rPr>
          <w:w w:val="120"/>
        </w:rPr>
        <w:t>Please</w:t>
      </w:r>
      <w:r>
        <w:rPr>
          <w:spacing w:val="-8"/>
          <w:w w:val="120"/>
        </w:rPr>
        <w:t> </w:t>
      </w:r>
      <w:r>
        <w:rPr>
          <w:w w:val="120"/>
        </w:rPr>
        <w:t>provide</w:t>
      </w:r>
      <w:r>
        <w:rPr>
          <w:spacing w:val="-7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comments</w:t>
      </w:r>
      <w:r>
        <w:rPr>
          <w:spacing w:val="-7"/>
          <w:w w:val="120"/>
        </w:rPr>
        <w:t> </w:t>
      </w:r>
      <w:r>
        <w:rPr>
          <w:w w:val="120"/>
        </w:rPr>
        <w:t>that</w:t>
      </w:r>
      <w:r>
        <w:rPr>
          <w:spacing w:val="-8"/>
          <w:w w:val="120"/>
        </w:rPr>
        <w:t> </w:t>
      </w:r>
      <w:r>
        <w:rPr>
          <w:w w:val="120"/>
        </w:rPr>
        <w:t>support</w:t>
      </w:r>
      <w:r>
        <w:rPr>
          <w:spacing w:val="-7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scoring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proponents</w:t>
      </w:r>
      <w:r>
        <w:rPr>
          <w:spacing w:val="-8"/>
          <w:w w:val="120"/>
        </w:rPr>
        <w:t> </w:t>
      </w:r>
      <w:r>
        <w:rPr>
          <w:w w:val="120"/>
        </w:rPr>
        <w:t>answers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-49"/>
          <w:w w:val="120"/>
        </w:rPr>
        <w:t> </w:t>
      </w:r>
      <w:r>
        <w:rPr>
          <w:w w:val="120"/>
        </w:rPr>
        <w:t>each</w:t>
      </w:r>
      <w:r>
        <w:rPr>
          <w:spacing w:val="5"/>
          <w:w w:val="120"/>
        </w:rPr>
        <w:t> </w:t>
      </w:r>
      <w:r>
        <w:rPr>
          <w:w w:val="120"/>
        </w:rPr>
        <w:t>endorsement</w:t>
      </w:r>
      <w:r>
        <w:rPr>
          <w:spacing w:val="6"/>
          <w:w w:val="120"/>
        </w:rPr>
        <w:t> </w:t>
      </w:r>
      <w:r>
        <w:rPr>
          <w:w w:val="120"/>
        </w:rPr>
        <w:t>criteria</w:t>
      </w:r>
    </w:p>
    <w:p>
      <w:pPr>
        <w:pStyle w:val="BodyText"/>
        <w:spacing w:before="29"/>
        <w:ind w:left="101"/>
      </w:pPr>
      <w:r>
        <w:rPr>
          <w:w w:val="115"/>
        </w:rPr>
        <w:t>(max.</w:t>
      </w:r>
      <w:r>
        <w:rPr>
          <w:spacing w:val="-2"/>
          <w:w w:val="115"/>
        </w:rPr>
        <w:t> </w:t>
      </w:r>
      <w:r>
        <w:rPr>
          <w:w w:val="115"/>
        </w:rPr>
        <w:t>5000</w:t>
      </w:r>
      <w:r>
        <w:rPr>
          <w:spacing w:val="-1"/>
          <w:w w:val="115"/>
        </w:rPr>
        <w:t> </w:t>
      </w:r>
      <w:r>
        <w:rPr>
          <w:w w:val="115"/>
        </w:rPr>
        <w:t>characters</w:t>
      </w:r>
      <w:r>
        <w:rPr>
          <w:spacing w:val="-1"/>
          <w:w w:val="115"/>
        </w:rPr>
        <w:t> </w:t>
      </w:r>
      <w:r>
        <w:rPr>
          <w:w w:val="115"/>
        </w:rPr>
        <w:t>per</w:t>
      </w:r>
      <w:r>
        <w:rPr>
          <w:spacing w:val="-1"/>
          <w:w w:val="115"/>
        </w:rPr>
        <w:t> </w:t>
      </w:r>
      <w:r>
        <w:rPr>
          <w:w w:val="115"/>
        </w:rPr>
        <w:t>answer)</w:t>
      </w:r>
    </w:p>
    <w:p>
      <w:pPr>
        <w:spacing w:after="0"/>
        <w:sectPr>
          <w:pgSz w:w="12240" w:h="15840"/>
          <w:pgMar w:top="840" w:bottom="280" w:left="1040" w:right="1720"/>
        </w:sectPr>
      </w:pPr>
    </w:p>
    <w:p>
      <w:pPr>
        <w:pStyle w:val="BodyText"/>
        <w:spacing w:line="309" w:lineRule="auto" w:before="79"/>
        <w:ind w:left="101" w:right="7665"/>
      </w:pPr>
      <w:r>
        <w:rPr/>
        <w:pict>
          <v:shape style="position:absolute;margin-left:145.362pt;margin-top:118.628792pt;width:113pt;height:19.05pt;mso-position-horizontal-relative:page;mso-position-vertical-relative:paragraph;z-index:15739392" coordorigin="2907,2373" coordsize="2260,381" path="m5167,2373l5155,2373,5155,2384,5155,2742,2919,2742,2919,2384,5155,2384,5155,2373,2919,2373,2907,2373,2907,2384,2907,2742,2907,2753,2919,2753,5155,2753,5167,2753,5167,2742,5167,2384,5167,237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achieving one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following</w:t>
      </w:r>
      <w:r>
        <w:rPr>
          <w:spacing w:val="1"/>
          <w:w w:val="115"/>
        </w:rPr>
        <w:t> </w:t>
      </w:r>
      <w:r>
        <w:rPr>
          <w:w w:val="115"/>
        </w:rPr>
        <w:t>Decade</w:t>
      </w:r>
      <w:r>
        <w:rPr>
          <w:spacing w:val="5"/>
          <w:w w:val="115"/>
        </w:rPr>
        <w:t> </w:t>
      </w:r>
      <w:r>
        <w:rPr>
          <w:w w:val="115"/>
        </w:rPr>
        <w:t>objectives: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1:</w:t>
      </w:r>
      <w:r>
        <w:rPr>
          <w:spacing w:val="4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critical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knowledge;</w:t>
      </w:r>
      <w:r>
        <w:rPr>
          <w:spacing w:val="2"/>
          <w:w w:val="115"/>
        </w:rPr>
        <w:t> </w:t>
      </w:r>
      <w:r>
        <w:rPr>
          <w:w w:val="115"/>
        </w:rPr>
        <w:t>Objective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1"/>
          <w:w w:val="115"/>
        </w:rPr>
        <w:t> </w:t>
      </w:r>
      <w:r>
        <w:rPr>
          <w:w w:val="115"/>
        </w:rPr>
        <w:t>Build</w:t>
      </w:r>
      <w:r>
        <w:rPr>
          <w:spacing w:val="2"/>
          <w:w w:val="115"/>
        </w:rPr>
        <w:t> </w:t>
      </w:r>
      <w:r>
        <w:rPr>
          <w:w w:val="115"/>
        </w:rPr>
        <w:t>capacity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generate</w:t>
      </w:r>
      <w:r>
        <w:rPr>
          <w:spacing w:val="8"/>
          <w:w w:val="115"/>
        </w:rPr>
        <w:t> </w:t>
      </w:r>
      <w:r>
        <w:rPr>
          <w:w w:val="115"/>
        </w:rPr>
        <w:t>knowledge;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3:</w:t>
      </w:r>
      <w:r>
        <w:rPr>
          <w:spacing w:val="5"/>
          <w:w w:val="115"/>
        </w:rPr>
        <w:t> </w:t>
      </w:r>
      <w:r>
        <w:rPr>
          <w:w w:val="115"/>
        </w:rPr>
        <w:t>Increase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</w:p>
    <w:p>
      <w:pPr>
        <w:pStyle w:val="BodyText"/>
        <w:spacing w:line="309" w:lineRule="auto" w:before="140"/>
        <w:ind w:left="101" w:right="7624"/>
      </w:pPr>
      <w:r>
        <w:rPr/>
        <w:pict>
          <v:shape style="position:absolute;margin-left:145.362pt;margin-top:121.678749pt;width:113pt;height:19.05pt;mso-position-horizontal-relative:page;mso-position-vertical-relative:paragraph;z-index:15739904" coordorigin="2907,2434" coordsize="2260,381" path="m5167,2434l5155,2434,5155,2445,5155,2803,2919,2803,2919,2445,5155,2445,5155,2434,2919,2434,2907,2434,2907,2445,2907,2803,2907,2814,2919,2814,5155,2814,5167,2814,5167,2803,5167,2445,5167,243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Accelerates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generation</w:t>
      </w:r>
      <w:r>
        <w:rPr>
          <w:spacing w:val="5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ocean,</w:t>
      </w:r>
      <w:r>
        <w:rPr>
          <w:spacing w:val="6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speciﬁc</w:t>
      </w:r>
      <w:r>
        <w:rPr>
          <w:spacing w:val="1"/>
          <w:w w:val="115"/>
        </w:rPr>
        <w:t> </w:t>
      </w:r>
      <w:r>
        <w:rPr>
          <w:w w:val="115"/>
        </w:rPr>
        <w:t>focus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contribute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achievement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SDGs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complementary policy</w:t>
      </w:r>
      <w:r>
        <w:rPr>
          <w:spacing w:val="1"/>
          <w:w w:val="115"/>
        </w:rPr>
        <w:t> </w:t>
      </w:r>
      <w:r>
        <w:rPr>
          <w:w w:val="115"/>
        </w:rPr>
        <w:t>frameworks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initiatives.</w:t>
      </w:r>
    </w:p>
    <w:p>
      <w:pPr>
        <w:pStyle w:val="BodyText"/>
        <w:spacing w:line="309" w:lineRule="auto" w:before="140"/>
        <w:ind w:left="101" w:right="7677"/>
      </w:pPr>
      <w:r>
        <w:rPr/>
        <w:pict>
          <v:shape style="position:absolute;margin-left:145.362pt;margin-top:99.772728pt;width:113pt;height:19.05pt;mso-position-horizontal-relative:page;mso-position-vertical-relative:paragraph;z-index:15740416" coordorigin="2907,1995" coordsize="2260,381" path="m5167,1995l5155,1995,5155,2007,5155,2364,2919,2364,2919,2007,5155,2007,5155,1995,2919,1995,2907,1995,2907,2007,2907,2364,2907,2376,2919,2376,5155,2376,5167,2376,5167,2364,5167,2007,5167,1995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Is co-designed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co-delivered</w:t>
      </w:r>
      <w:r>
        <w:rPr>
          <w:spacing w:val="4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2"/>
          <w:w w:val="115"/>
        </w:rPr>
        <w:t> </w:t>
      </w:r>
      <w:r>
        <w:rPr>
          <w:w w:val="115"/>
        </w:rPr>
        <w:t>generators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users,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thus</w:t>
      </w:r>
      <w:r>
        <w:rPr>
          <w:spacing w:val="1"/>
          <w:w w:val="115"/>
        </w:rPr>
        <w:t> </w:t>
      </w:r>
      <w:r>
        <w:rPr>
          <w:w w:val="115"/>
        </w:rPr>
        <w:t>facilitating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uptake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 for policy,</w:t>
      </w:r>
      <w:r>
        <w:rPr>
          <w:spacing w:val="1"/>
          <w:w w:val="115"/>
        </w:rPr>
        <w:t> </w:t>
      </w:r>
      <w:r>
        <w:rPr>
          <w:w w:val="115"/>
        </w:rPr>
        <w:t>decision-making,</w:t>
      </w:r>
      <w:r>
        <w:rPr>
          <w:spacing w:val="1"/>
          <w:w w:val="115"/>
        </w:rPr>
        <w:t> </w:t>
      </w:r>
      <w:r>
        <w:rPr>
          <w:w w:val="115"/>
        </w:rPr>
        <w:t>management and/or</w:t>
      </w:r>
      <w:r>
        <w:rPr>
          <w:spacing w:val="1"/>
          <w:w w:val="115"/>
        </w:rPr>
        <w:t> </w:t>
      </w:r>
      <w:r>
        <w:rPr>
          <w:w w:val="115"/>
        </w:rPr>
        <w:t>innovation.</w:t>
      </w:r>
    </w:p>
    <w:p>
      <w:pPr>
        <w:pStyle w:val="BodyText"/>
        <w:spacing w:line="309" w:lineRule="auto" w:before="142"/>
        <w:ind w:left="101" w:right="7774"/>
      </w:pPr>
      <w:r>
        <w:rPr/>
        <w:pict>
          <v:shape style="position:absolute;margin-left:145.362pt;margin-top:56.060684pt;width:113pt;height:19.05pt;mso-position-horizontal-relative:page;mso-position-vertical-relative:paragraph;z-index:15740928" coordorigin="2907,1121" coordsize="2260,381" path="m5167,1121l5155,1121,5155,1133,5155,1490,2919,1490,2919,1133,5155,1133,5155,1121,2919,1121,2907,1121,2907,1133,2907,1490,2907,1502,2919,1502,5155,1502,5167,1502,5167,1490,5167,1133,5167,112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Ensures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all</w:t>
      </w:r>
      <w:r>
        <w:rPr>
          <w:spacing w:val="3"/>
          <w:w w:val="115"/>
        </w:rPr>
        <w:t> </w:t>
      </w:r>
      <w:r>
        <w:rPr>
          <w:w w:val="115"/>
        </w:rPr>
        <w:t>data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resulting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6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provided in an open</w:t>
      </w:r>
      <w:r>
        <w:rPr>
          <w:spacing w:val="1"/>
          <w:w w:val="115"/>
        </w:rPr>
        <w:t> </w:t>
      </w:r>
      <w:r>
        <w:rPr>
          <w:w w:val="115"/>
        </w:rPr>
        <w:t>access,</w:t>
      </w:r>
      <w:r>
        <w:rPr>
          <w:spacing w:val="7"/>
          <w:w w:val="115"/>
        </w:rPr>
        <w:t> </w:t>
      </w:r>
      <w:r>
        <w:rPr>
          <w:w w:val="115"/>
        </w:rPr>
        <w:t>shared,</w:t>
      </w:r>
      <w:r>
        <w:rPr>
          <w:spacing w:val="1"/>
          <w:w w:val="115"/>
        </w:rPr>
        <w:t> </w:t>
      </w:r>
      <w:r>
        <w:rPr>
          <w:w w:val="115"/>
        </w:rPr>
        <w:t>discoverable</w:t>
      </w:r>
      <w:r>
        <w:rPr>
          <w:spacing w:val="-5"/>
          <w:w w:val="115"/>
        </w:rPr>
        <w:t> </w:t>
      </w:r>
      <w:r>
        <w:rPr>
          <w:w w:val="115"/>
        </w:rPr>
        <w:t>manner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9" w:lineRule="auto"/>
        <w:ind w:left="101" w:right="7628"/>
      </w:pPr>
      <w:r>
        <w:rPr/>
        <w:pict>
          <v:shape style="position:absolute;margin-left:145.362pt;margin-top:59.913589pt;width:113pt;height:19.05pt;mso-position-horizontal-relative:page;mso-position-vertical-relative:paragraph;z-index:15741440" coordorigin="2907,1198" coordsize="2260,381" path="m5167,1198l5155,1198,5155,1210,5155,1567,2919,1567,2919,1210,5155,1210,5155,1198,2919,1198,2907,1198,2907,1210,2907,1567,2907,1579,2919,1579,5155,1579,5167,1579,5167,1567,5167,1210,5167,119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Strengthens  existing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6"/>
          <w:w w:val="115"/>
        </w:rPr>
        <w:t> </w:t>
      </w:r>
      <w:r>
        <w:rPr>
          <w:w w:val="115"/>
        </w:rPr>
        <w:t>creates</w:t>
      </w:r>
      <w:r>
        <w:rPr>
          <w:spacing w:val="7"/>
          <w:w w:val="115"/>
        </w:rPr>
        <w:t> </w:t>
      </w:r>
      <w:r>
        <w:rPr>
          <w:w w:val="115"/>
        </w:rPr>
        <w:t>new</w:t>
      </w:r>
      <w:r>
        <w:rPr>
          <w:spacing w:val="1"/>
          <w:w w:val="115"/>
        </w:rPr>
        <w:t> </w:t>
      </w:r>
      <w:r>
        <w:rPr>
          <w:w w:val="115"/>
        </w:rPr>
        <w:t>partnerships</w:t>
      </w:r>
      <w:r>
        <w:rPr>
          <w:spacing w:val="4"/>
          <w:w w:val="115"/>
        </w:rPr>
        <w:t> </w:t>
      </w:r>
      <w:r>
        <w:rPr>
          <w:w w:val="115"/>
        </w:rPr>
        <w:t>across</w:t>
      </w:r>
      <w:r>
        <w:rPr>
          <w:spacing w:val="1"/>
          <w:w w:val="115"/>
        </w:rPr>
        <w:t> </w:t>
      </w:r>
      <w:r>
        <w:rPr>
          <w:w w:val="115"/>
        </w:rPr>
        <w:t>nations</w:t>
      </w:r>
      <w:r>
        <w:rPr>
          <w:spacing w:val="1"/>
          <w:w w:val="115"/>
        </w:rPr>
        <w:t>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0"/>
          <w:w w:val="115"/>
        </w:rPr>
        <w:t> </w:t>
      </w:r>
      <w:r>
        <w:rPr>
          <w:w w:val="115"/>
        </w:rPr>
        <w:t>diverse</w:t>
      </w:r>
      <w:r>
        <w:rPr>
          <w:spacing w:val="11"/>
          <w:w w:val="115"/>
        </w:rPr>
        <w:t> </w:t>
      </w:r>
      <w:r>
        <w:rPr>
          <w:w w:val="115"/>
        </w:rPr>
        <w:t>ocean</w:t>
      </w:r>
      <w:r>
        <w:rPr>
          <w:spacing w:val="-39"/>
          <w:w w:val="115"/>
        </w:rPr>
        <w:t> </w:t>
      </w:r>
      <w:r>
        <w:rPr>
          <w:w w:val="115"/>
        </w:rPr>
        <w:t>actors,</w:t>
      </w:r>
      <w:r>
        <w:rPr>
          <w:spacing w:val="3"/>
          <w:w w:val="115"/>
        </w:rPr>
        <w:t> </w:t>
      </w:r>
      <w:r>
        <w:rPr>
          <w:w w:val="115"/>
        </w:rPr>
        <w:t>including</w:t>
      </w:r>
      <w:r>
        <w:rPr>
          <w:spacing w:val="3"/>
          <w:w w:val="115"/>
        </w:rPr>
        <w:t> </w:t>
      </w:r>
      <w:r>
        <w:rPr>
          <w:w w:val="115"/>
        </w:rPr>
        <w:t>users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309" w:lineRule="auto" w:before="1"/>
        <w:ind w:left="101" w:right="7657"/>
      </w:pPr>
      <w:r>
        <w:rPr/>
        <w:pict>
          <v:shape style="position:absolute;margin-left:145.362pt;margin-top:49.010525pt;width:113pt;height:19.05pt;mso-position-horizontal-relative:page;mso-position-vertical-relative:paragraph;z-index:15741952" coordorigin="2907,980" coordsize="2260,381" path="m5167,980l5155,980,5155,992,5155,1349,2919,1349,2919,992,5155,992,5155,980,2919,980,2907,980,2907,992,2907,1349,2907,1361,2919,1361,5155,1361,5167,1361,5167,1349,5167,992,5167,98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3"/>
          <w:w w:val="115"/>
        </w:rPr>
        <w:t> </w:t>
      </w:r>
      <w:r>
        <w:rPr>
          <w:w w:val="115"/>
        </w:rPr>
        <w:t>toward</w:t>
      </w:r>
      <w:r>
        <w:rPr>
          <w:spacing w:val="1"/>
          <w:w w:val="115"/>
        </w:rPr>
        <w:t> </w:t>
      </w:r>
      <w:r>
        <w:rPr>
          <w:w w:val="115"/>
        </w:rPr>
        <w:t>capacity development,</w:t>
      </w:r>
      <w:r>
        <w:rPr>
          <w:spacing w:val="-39"/>
          <w:w w:val="115"/>
        </w:rPr>
        <w:t> </w:t>
      </w:r>
      <w:r>
        <w:rPr>
          <w:w w:val="115"/>
        </w:rPr>
        <w:t>including,</w:t>
      </w:r>
      <w:r>
        <w:rPr>
          <w:spacing w:val="2"/>
          <w:w w:val="115"/>
        </w:rPr>
        <w:t> </w:t>
      </w:r>
      <w:r>
        <w:rPr>
          <w:w w:val="115"/>
        </w:rPr>
        <w:t>but</w:t>
      </w:r>
      <w:r>
        <w:rPr>
          <w:spacing w:val="2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limited</w:t>
      </w:r>
      <w:r>
        <w:rPr>
          <w:spacing w:val="4"/>
          <w:w w:val="115"/>
        </w:rPr>
        <w:t> </w:t>
      </w:r>
      <w:r>
        <w:rPr>
          <w:w w:val="115"/>
        </w:rPr>
        <w:t>to,</w:t>
      </w:r>
      <w:r>
        <w:rPr>
          <w:spacing w:val="1"/>
          <w:w w:val="115"/>
        </w:rPr>
        <w:t> </w:t>
      </w:r>
      <w:r>
        <w:rPr>
          <w:w w:val="115"/>
        </w:rPr>
        <w:t>beneﬁciaries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SIDS,</w:t>
      </w:r>
      <w:r>
        <w:rPr>
          <w:spacing w:val="1"/>
          <w:w w:val="115"/>
        </w:rPr>
        <w:t> </w:t>
      </w:r>
      <w:r>
        <w:rPr>
          <w:w w:val="115"/>
        </w:rPr>
        <w:t>LDCs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LLDCs.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09" w:lineRule="auto"/>
        <w:ind w:left="101" w:right="7662"/>
      </w:pPr>
      <w:r>
        <w:rPr/>
        <w:pict>
          <v:shape style="position:absolute;margin-left:145.362pt;margin-top:38.007439pt;width:113pt;height:19.05pt;mso-position-horizontal-relative:page;mso-position-vertical-relative:paragraph;z-index:15742464" coordorigin="2907,760" coordsize="2260,381" path="m5167,760l5155,760,5155,772,5155,1129,2919,1129,2919,772,5155,772,5155,760,2919,760,2907,760,2907,772,2907,1129,2907,1141,2919,1141,5155,1141,5167,1141,5167,1129,5167,772,5167,76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Overcomes</w:t>
      </w:r>
      <w:r>
        <w:rPr>
          <w:spacing w:val="3"/>
          <w:w w:val="115"/>
        </w:rPr>
        <w:t> </w:t>
      </w:r>
      <w:r>
        <w:rPr>
          <w:w w:val="115"/>
        </w:rPr>
        <w:t>barriers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-39"/>
          <w:w w:val="115"/>
        </w:rPr>
        <w:t> </w:t>
      </w:r>
      <w:r>
        <w:rPr>
          <w:w w:val="115"/>
        </w:rPr>
        <w:t>diversity and equity,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gender,</w:t>
      </w:r>
      <w:r>
        <w:rPr>
          <w:spacing w:val="1"/>
          <w:w w:val="115"/>
        </w:rPr>
        <w:t> </w:t>
      </w:r>
      <w:r>
        <w:rPr>
          <w:w w:val="115"/>
        </w:rPr>
        <w:t>generational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geographic</w:t>
      </w:r>
      <w:r>
        <w:rPr>
          <w:spacing w:val="1"/>
          <w:w w:val="115"/>
        </w:rPr>
        <w:t> </w:t>
      </w:r>
      <w:r>
        <w:rPr>
          <w:w w:val="115"/>
        </w:rPr>
        <w:t>diversity.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BodyText"/>
        <w:spacing w:line="309" w:lineRule="auto" w:before="79"/>
        <w:ind w:left="101" w:right="7657"/>
      </w:pPr>
      <w:r>
        <w:rPr/>
        <w:pict>
          <v:shape style="position:absolute;margin-left:145.362pt;margin-top:31.004789pt;width:113pt;height:19.05pt;mso-position-horizontal-relative:page;mso-position-vertical-relative:paragraph;z-index:15744512" coordorigin="2907,620" coordsize="2260,381" path="m5167,620l5155,620,5155,632,5155,989,2919,989,2919,632,5155,632,5155,620,2919,620,2907,620,2907,632,2907,989,2907,1001,2919,1001,5155,1001,5167,1001,5167,989,5167,632,5167,62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Collaborates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39"/>
          <w:w w:val="115"/>
        </w:rPr>
        <w:t> </w:t>
      </w:r>
      <w:r>
        <w:rPr>
          <w:w w:val="115"/>
        </w:rPr>
        <w:t>engages</w:t>
      </w:r>
      <w:r>
        <w:rPr>
          <w:spacing w:val="7"/>
          <w:w w:val="115"/>
        </w:rPr>
        <w:t> </w:t>
      </w:r>
      <w:r>
        <w:rPr>
          <w:w w:val="115"/>
        </w:rPr>
        <w:t>local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indigenous knowledge</w:t>
      </w:r>
      <w:r>
        <w:rPr>
          <w:spacing w:val="-39"/>
          <w:w w:val="115"/>
        </w:rPr>
        <w:t> </w:t>
      </w:r>
      <w:r>
        <w:rPr>
          <w:w w:val="115"/>
        </w:rPr>
        <w:t>holders.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57.161831pt;margin-top:17.99791pt;width:441.6pt;height:50.2pt;mso-position-horizontal-relative:page;mso-position-vertical-relative:paragraph;z-index:-15714304;mso-wrap-distance-left:0;mso-wrap-distance-right:0" coordorigin="1143,360" coordsize="8832,1004">
            <v:shape style="position:absolute;left:1143;top:1051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Part</w:t>
                    </w:r>
                    <w:r>
                      <w:rPr>
                        <w:spacing w:val="-8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C:</w:t>
                    </w:r>
                    <w:r>
                      <w:rPr>
                        <w:spacing w:val="-7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Final</w:t>
                    </w:r>
                    <w:r>
                      <w:rPr>
                        <w:spacing w:val="-8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Conclusions</w:t>
                    </w:r>
                  </w:p>
                </w:txbxContent>
              </v:textbox>
              <v:fill type="solid"/>
              <w10:wrap type="none"/>
            </v:shape>
            <v:shape style="position:absolute;left:1143;top:359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Reviews: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06/2023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324" w:lineRule="auto" w:before="175" w:after="0"/>
        <w:ind w:left="354" w:right="1432" w:firstLine="0"/>
        <w:jc w:val="left"/>
      </w:pPr>
      <w:r>
        <w:rPr>
          <w:w w:val="120"/>
        </w:rPr>
        <w:t>15.</w:t>
      </w:r>
      <w:r>
        <w:rPr>
          <w:spacing w:val="-5"/>
          <w:w w:val="120"/>
        </w:rPr>
        <w:t> </w:t>
      </w:r>
      <w:r>
        <w:rPr>
          <w:w w:val="120"/>
        </w:rPr>
        <w:t>Does</w:t>
      </w:r>
      <w:r>
        <w:rPr>
          <w:spacing w:val="-5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proposal</w:t>
      </w:r>
      <w:r>
        <w:rPr>
          <w:spacing w:val="-5"/>
          <w:w w:val="120"/>
        </w:rPr>
        <w:t> </w:t>
      </w:r>
      <w:r>
        <w:rPr>
          <w:w w:val="120"/>
        </w:rPr>
        <w:t>address</w:t>
      </w:r>
      <w:r>
        <w:rPr>
          <w:spacing w:val="-4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priorities</w:t>
      </w:r>
      <w:r>
        <w:rPr>
          <w:spacing w:val="-5"/>
          <w:w w:val="120"/>
        </w:rPr>
        <w:t> </w:t>
      </w:r>
      <w:r>
        <w:rPr>
          <w:w w:val="120"/>
        </w:rPr>
        <w:t>and</w:t>
      </w:r>
      <w:r>
        <w:rPr>
          <w:spacing w:val="-5"/>
          <w:w w:val="120"/>
        </w:rPr>
        <w:t> </w:t>
      </w:r>
      <w:r>
        <w:rPr>
          <w:w w:val="120"/>
        </w:rPr>
        <w:t>criteria</w:t>
      </w:r>
      <w:r>
        <w:rPr>
          <w:spacing w:val="-4"/>
          <w:w w:val="120"/>
        </w:rPr>
        <w:t> </w:t>
      </w:r>
      <w:r>
        <w:rPr>
          <w:w w:val="120"/>
        </w:rPr>
        <w:t>of</w:t>
      </w:r>
      <w:r>
        <w:rPr>
          <w:spacing w:val="-5"/>
          <w:w w:val="120"/>
        </w:rPr>
        <w:t> </w:t>
      </w:r>
      <w:r>
        <w:rPr>
          <w:w w:val="120"/>
        </w:rPr>
        <w:t>your</w:t>
      </w:r>
      <w:r>
        <w:rPr>
          <w:spacing w:val="-5"/>
          <w:w w:val="120"/>
        </w:rPr>
        <w:t> </w:t>
      </w:r>
      <w:r>
        <w:rPr>
          <w:w w:val="120"/>
        </w:rPr>
        <w:t>programme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spacing w:val="-49"/>
          <w:w w:val="120"/>
        </w:rPr>
        <w:t> </w:t>
      </w:r>
      <w:r>
        <w:rPr>
          <w:w w:val="120"/>
        </w:rPr>
        <w:t>satisfactory</w:t>
      </w:r>
      <w:r>
        <w:rPr>
          <w:spacing w:val="6"/>
          <w:w w:val="120"/>
        </w:rPr>
        <w:t> </w:t>
      </w:r>
      <w:r>
        <w:rPr>
          <w:w w:val="120"/>
        </w:rPr>
        <w:t>way?</w:t>
      </w:r>
    </w:p>
    <w:p>
      <w:pPr>
        <w:pStyle w:val="BodyText"/>
        <w:spacing w:line="396" w:lineRule="auto" w:before="97"/>
        <w:ind w:left="506" w:right="822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0"/>
          <w:w w:val="115"/>
        </w:rPr>
        <w:t>Yes</w:t>
      </w:r>
      <w:r>
        <w:rPr>
          <w:w w:val="118"/>
        </w:rPr>
        <w:t> </w:t>
      </w:r>
      <w:r>
        <w:rPr>
          <w:w w:val="118"/>
          <w:position w:val="-7"/>
        </w:rPr>
        <w:drawing>
          <wp:inline distT="0" distB="0" distL="0" distR="0">
            <wp:extent cx="146424" cy="146424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8"/>
          <w:position w:val="-7"/>
        </w:rPr>
      </w:r>
      <w:r>
        <w:rPr>
          <w:rFonts w:ascii="Times New Roman"/>
          <w:w w:val="118"/>
        </w:rPr>
        <w:t> </w:t>
      </w:r>
      <w:r>
        <w:rPr>
          <w:rFonts w:ascii="Times New Roman"/>
          <w:spacing w:val="-11"/>
          <w:w w:val="118"/>
        </w:rPr>
        <w:t> </w:t>
      </w:r>
      <w:r>
        <w:rPr>
          <w:w w:val="115"/>
        </w:rPr>
        <w:t>No</w:t>
      </w:r>
    </w:p>
    <w:p>
      <w:pPr>
        <w:pStyle w:val="BodyText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Partially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"/>
        </w:numPr>
        <w:tabs>
          <w:tab w:pos="506" w:val="left" w:leader="none"/>
        </w:tabs>
        <w:spacing w:line="324" w:lineRule="auto" w:before="184" w:after="0"/>
        <w:ind w:left="354" w:right="682" w:firstLine="0"/>
        <w:jc w:val="left"/>
      </w:pPr>
      <w:r>
        <w:rPr>
          <w:w w:val="120"/>
        </w:rPr>
        <w:t>16.</w:t>
      </w:r>
      <w:r>
        <w:rPr>
          <w:spacing w:val="-7"/>
          <w:w w:val="120"/>
        </w:rPr>
        <w:t> </w:t>
      </w:r>
      <w:r>
        <w:rPr>
          <w:w w:val="120"/>
        </w:rPr>
        <w:t>Do</w:t>
      </w:r>
      <w:r>
        <w:rPr>
          <w:spacing w:val="-7"/>
          <w:w w:val="120"/>
        </w:rPr>
        <w:t> </w:t>
      </w:r>
      <w:r>
        <w:rPr>
          <w:w w:val="120"/>
        </w:rPr>
        <w:t>you</w:t>
      </w:r>
      <w:r>
        <w:rPr>
          <w:spacing w:val="-7"/>
          <w:w w:val="120"/>
        </w:rPr>
        <w:t> </w:t>
      </w:r>
      <w:r>
        <w:rPr>
          <w:w w:val="120"/>
        </w:rPr>
        <w:t>recommend</w:t>
      </w:r>
      <w:r>
        <w:rPr>
          <w:spacing w:val="-7"/>
          <w:w w:val="120"/>
        </w:rPr>
        <w:t> </w:t>
      </w:r>
      <w:r>
        <w:rPr>
          <w:w w:val="120"/>
        </w:rPr>
        <w:t>that</w:t>
      </w:r>
      <w:r>
        <w:rPr>
          <w:spacing w:val="-7"/>
          <w:w w:val="120"/>
        </w:rPr>
        <w:t> </w:t>
      </w:r>
      <w:r>
        <w:rPr>
          <w:w w:val="120"/>
        </w:rPr>
        <w:t>this</w:t>
      </w:r>
      <w:r>
        <w:rPr>
          <w:spacing w:val="-7"/>
          <w:w w:val="120"/>
        </w:rPr>
        <w:t> </w:t>
      </w:r>
      <w:r>
        <w:rPr>
          <w:w w:val="120"/>
        </w:rPr>
        <w:t>proposal</w:t>
      </w:r>
      <w:r>
        <w:rPr>
          <w:spacing w:val="-7"/>
          <w:w w:val="120"/>
        </w:rPr>
        <w:t> </w:t>
      </w:r>
      <w:r>
        <w:rPr>
          <w:w w:val="120"/>
        </w:rPr>
        <w:t>should</w:t>
      </w:r>
      <w:r>
        <w:rPr>
          <w:spacing w:val="-7"/>
          <w:w w:val="120"/>
        </w:rPr>
        <w:t> </w:t>
      </w:r>
      <w:r>
        <w:rPr>
          <w:w w:val="120"/>
        </w:rPr>
        <w:t>be</w:t>
      </w:r>
      <w:r>
        <w:rPr>
          <w:spacing w:val="-7"/>
          <w:w w:val="120"/>
        </w:rPr>
        <w:t> </w:t>
      </w:r>
      <w:r>
        <w:rPr>
          <w:w w:val="120"/>
        </w:rPr>
        <w:t>endorsed</w:t>
      </w:r>
      <w:r>
        <w:rPr>
          <w:spacing w:val="-7"/>
          <w:w w:val="120"/>
        </w:rPr>
        <w:t> </w:t>
      </w:r>
      <w:r>
        <w:rPr>
          <w:w w:val="120"/>
        </w:rPr>
        <w:t>as</w:t>
      </w:r>
      <w:r>
        <w:rPr>
          <w:spacing w:val="-7"/>
          <w:w w:val="120"/>
        </w:rPr>
        <w:t> </w:t>
      </w:r>
      <w:r>
        <w:rPr>
          <w:w w:val="120"/>
        </w:rPr>
        <w:t>a</w:t>
      </w:r>
      <w:r>
        <w:rPr>
          <w:spacing w:val="-6"/>
          <w:w w:val="120"/>
        </w:rPr>
        <w:t> </w:t>
      </w:r>
      <w:r>
        <w:rPr>
          <w:w w:val="120"/>
        </w:rPr>
        <w:t>Decade</w:t>
      </w:r>
      <w:r>
        <w:rPr>
          <w:spacing w:val="-7"/>
          <w:w w:val="120"/>
        </w:rPr>
        <w:t> </w:t>
      </w:r>
      <w:r>
        <w:rPr>
          <w:w w:val="120"/>
        </w:rPr>
        <w:t>Project</w:t>
      </w:r>
      <w:r>
        <w:rPr>
          <w:spacing w:val="-7"/>
          <w:w w:val="120"/>
        </w:rPr>
        <w:t> </w:t>
      </w:r>
      <w:r>
        <w:rPr>
          <w:w w:val="120"/>
        </w:rPr>
        <w:t>under</w:t>
      </w:r>
      <w:r>
        <w:rPr>
          <w:spacing w:val="-49"/>
          <w:w w:val="120"/>
        </w:rPr>
        <w:t> </w:t>
      </w:r>
      <w:r>
        <w:rPr>
          <w:w w:val="120"/>
        </w:rPr>
        <w:t>your</w:t>
      </w:r>
      <w:r>
        <w:rPr>
          <w:spacing w:val="5"/>
          <w:w w:val="120"/>
        </w:rPr>
        <w:t> </w:t>
      </w:r>
      <w:r>
        <w:rPr>
          <w:w w:val="120"/>
        </w:rPr>
        <w:t>Programme?</w:t>
      </w:r>
    </w:p>
    <w:p>
      <w:pPr>
        <w:pStyle w:val="BodyText"/>
        <w:spacing w:line="396" w:lineRule="auto" w:before="97"/>
        <w:ind w:left="506" w:right="822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0"/>
          <w:w w:val="115"/>
        </w:rPr>
        <w:t>Yes</w:t>
      </w:r>
      <w:r>
        <w:rPr>
          <w:w w:val="118"/>
        </w:rPr>
        <w:t> </w:t>
      </w:r>
      <w:r>
        <w:rPr>
          <w:w w:val="118"/>
          <w:position w:val="-7"/>
        </w:rPr>
        <w:drawing>
          <wp:inline distT="0" distB="0" distL="0" distR="0">
            <wp:extent cx="146424" cy="146424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8"/>
          <w:position w:val="-7"/>
        </w:rPr>
      </w:r>
      <w:r>
        <w:rPr>
          <w:rFonts w:ascii="Times New Roman"/>
          <w:w w:val="118"/>
        </w:rPr>
        <w:t> </w:t>
      </w:r>
      <w:r>
        <w:rPr>
          <w:rFonts w:ascii="Times New Roman"/>
          <w:spacing w:val="-11"/>
          <w:w w:val="118"/>
        </w:rPr>
        <w:t> </w:t>
      </w:r>
      <w:r>
        <w:rPr>
          <w:w w:val="115"/>
        </w:rPr>
        <w:t>No</w:t>
      </w:r>
    </w:p>
    <w:p>
      <w:pPr>
        <w:pStyle w:val="BodyText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"/>
          <w:w w:val="115"/>
        </w:rPr>
        <w:t>Need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more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information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707" w:val="left" w:leader="none"/>
        </w:tabs>
        <w:spacing w:line="324" w:lineRule="auto" w:before="185" w:after="0"/>
        <w:ind w:left="354" w:right="392" w:firstLine="0"/>
        <w:jc w:val="left"/>
      </w:pPr>
      <w:r>
        <w:rPr>
          <w:w w:val="120"/>
        </w:rPr>
        <w:t>If</w:t>
      </w:r>
      <w:r>
        <w:rPr>
          <w:spacing w:val="-7"/>
          <w:w w:val="120"/>
        </w:rPr>
        <w:t> </w:t>
      </w:r>
      <w:r>
        <w:rPr>
          <w:w w:val="120"/>
        </w:rPr>
        <w:t>you</w:t>
      </w:r>
      <w:r>
        <w:rPr>
          <w:spacing w:val="-6"/>
          <w:w w:val="120"/>
        </w:rPr>
        <w:t> </w:t>
      </w:r>
      <w:r>
        <w:rPr>
          <w:w w:val="120"/>
        </w:rPr>
        <w:t>answered</w:t>
      </w:r>
      <w:r>
        <w:rPr>
          <w:spacing w:val="-6"/>
          <w:w w:val="120"/>
        </w:rPr>
        <w:t> </w:t>
      </w:r>
      <w:r>
        <w:rPr>
          <w:w w:val="120"/>
        </w:rPr>
        <w:t>‘No’</w:t>
      </w:r>
      <w:r>
        <w:rPr>
          <w:spacing w:val="-6"/>
          <w:w w:val="120"/>
        </w:rPr>
        <w:t> </w:t>
      </w:r>
      <w:r>
        <w:rPr>
          <w:w w:val="120"/>
        </w:rPr>
        <w:t>above,</w:t>
      </w:r>
      <w:r>
        <w:rPr>
          <w:spacing w:val="-6"/>
          <w:w w:val="120"/>
        </w:rPr>
        <w:t> </w:t>
      </w:r>
      <w:r>
        <w:rPr>
          <w:w w:val="120"/>
        </w:rPr>
        <w:t>do</w:t>
      </w:r>
      <w:r>
        <w:rPr>
          <w:spacing w:val="-6"/>
          <w:w w:val="120"/>
        </w:rPr>
        <w:t> </w:t>
      </w:r>
      <w:r>
        <w:rPr>
          <w:w w:val="120"/>
        </w:rPr>
        <w:t>you</w:t>
      </w:r>
      <w:r>
        <w:rPr>
          <w:spacing w:val="-6"/>
          <w:w w:val="120"/>
        </w:rPr>
        <w:t> </w:t>
      </w:r>
      <w:r>
        <w:rPr>
          <w:w w:val="120"/>
        </w:rPr>
        <w:t>recommend</w:t>
      </w:r>
      <w:r>
        <w:rPr>
          <w:spacing w:val="-6"/>
          <w:w w:val="120"/>
        </w:rPr>
        <w:t> </w:t>
      </w:r>
      <w:r>
        <w:rPr>
          <w:w w:val="120"/>
        </w:rPr>
        <w:t>that</w:t>
      </w:r>
      <w:r>
        <w:rPr>
          <w:spacing w:val="-6"/>
          <w:w w:val="120"/>
        </w:rPr>
        <w:t> </w:t>
      </w:r>
      <w:r>
        <w:rPr>
          <w:w w:val="120"/>
        </w:rPr>
        <w:t>this</w:t>
      </w:r>
      <w:r>
        <w:rPr>
          <w:spacing w:val="-6"/>
          <w:w w:val="120"/>
        </w:rPr>
        <w:t> </w:t>
      </w:r>
      <w:r>
        <w:rPr>
          <w:w w:val="120"/>
        </w:rPr>
        <w:t>proposal</w:t>
      </w:r>
      <w:r>
        <w:rPr>
          <w:spacing w:val="-6"/>
          <w:w w:val="120"/>
        </w:rPr>
        <w:t> </w:t>
      </w:r>
      <w:r>
        <w:rPr>
          <w:w w:val="120"/>
        </w:rPr>
        <w:t>could</w:t>
      </w:r>
      <w:r>
        <w:rPr>
          <w:spacing w:val="-6"/>
          <w:w w:val="120"/>
        </w:rPr>
        <w:t> </w:t>
      </w:r>
      <w:r>
        <w:rPr>
          <w:w w:val="120"/>
        </w:rPr>
        <w:t>be</w:t>
      </w:r>
      <w:r>
        <w:rPr>
          <w:spacing w:val="-6"/>
          <w:w w:val="120"/>
        </w:rPr>
        <w:t> </w:t>
      </w:r>
      <w:r>
        <w:rPr>
          <w:w w:val="120"/>
        </w:rPr>
        <w:t>endorsed</w:t>
      </w:r>
      <w:r>
        <w:rPr>
          <w:spacing w:val="-6"/>
          <w:w w:val="120"/>
        </w:rPr>
        <w:t> </w:t>
      </w:r>
      <w:r>
        <w:rPr>
          <w:w w:val="120"/>
        </w:rPr>
        <w:t>as</w:t>
      </w:r>
      <w:r>
        <w:rPr>
          <w:spacing w:val="-6"/>
          <w:w w:val="120"/>
        </w:rPr>
        <w:t> </w:t>
      </w:r>
      <w:r>
        <w:rPr>
          <w:w w:val="120"/>
        </w:rPr>
        <w:t>a</w:t>
      </w:r>
      <w:r>
        <w:rPr>
          <w:spacing w:val="-49"/>
          <w:w w:val="120"/>
        </w:rPr>
        <w:t> </w:t>
      </w:r>
      <w:r>
        <w:rPr>
          <w:w w:val="120"/>
        </w:rPr>
        <w:t>Decade</w:t>
      </w:r>
      <w:r>
        <w:rPr>
          <w:spacing w:val="4"/>
          <w:w w:val="120"/>
        </w:rPr>
        <w:t> </w:t>
      </w:r>
      <w:r>
        <w:rPr>
          <w:w w:val="120"/>
        </w:rPr>
        <w:t>Project</w:t>
      </w:r>
      <w:r>
        <w:rPr>
          <w:spacing w:val="5"/>
          <w:w w:val="120"/>
        </w:rPr>
        <w:t> </w:t>
      </w:r>
      <w:r>
        <w:rPr>
          <w:w w:val="120"/>
        </w:rPr>
        <w:t>as</w:t>
      </w:r>
      <w:r>
        <w:rPr>
          <w:spacing w:val="5"/>
          <w:w w:val="120"/>
        </w:rPr>
        <w:t> </w:t>
      </w:r>
      <w:r>
        <w:rPr>
          <w:w w:val="120"/>
        </w:rPr>
        <w:t>part</w:t>
      </w:r>
      <w:r>
        <w:rPr>
          <w:spacing w:val="5"/>
          <w:w w:val="120"/>
        </w:rPr>
        <w:t> </w:t>
      </w:r>
      <w:r>
        <w:rPr>
          <w:w w:val="120"/>
        </w:rPr>
        <w:t>of</w:t>
      </w:r>
      <w:r>
        <w:rPr>
          <w:spacing w:val="5"/>
          <w:w w:val="120"/>
        </w:rPr>
        <w:t> </w:t>
      </w:r>
      <w:r>
        <w:rPr>
          <w:w w:val="120"/>
        </w:rPr>
        <w:t>another</w:t>
      </w:r>
      <w:r>
        <w:rPr>
          <w:spacing w:val="4"/>
          <w:w w:val="120"/>
        </w:rPr>
        <w:t> </w:t>
      </w:r>
      <w:r>
        <w:rPr>
          <w:w w:val="120"/>
        </w:rPr>
        <w:t>Decade</w:t>
      </w:r>
      <w:r>
        <w:rPr>
          <w:spacing w:val="5"/>
          <w:w w:val="120"/>
        </w:rPr>
        <w:t> </w:t>
      </w:r>
      <w:r>
        <w:rPr>
          <w:w w:val="120"/>
        </w:rPr>
        <w:t>Programme?</w:t>
      </w:r>
    </w:p>
    <w:p>
      <w:pPr>
        <w:pStyle w:val="BodyText"/>
        <w:spacing w:line="396" w:lineRule="auto" w:before="97"/>
        <w:ind w:left="506" w:right="822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0"/>
          <w:w w:val="115"/>
        </w:rPr>
        <w:t>Yes</w:t>
      </w:r>
      <w:r>
        <w:rPr>
          <w:w w:val="118"/>
        </w:rPr>
        <w:t> </w:t>
      </w:r>
      <w:r>
        <w:rPr>
          <w:w w:val="118"/>
          <w:position w:val="-7"/>
        </w:rPr>
        <w:drawing>
          <wp:inline distT="0" distB="0" distL="0" distR="0">
            <wp:extent cx="146424" cy="146424"/>
            <wp:effectExtent l="0" t="0" r="0" b="0"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8"/>
          <w:position w:val="-7"/>
        </w:rPr>
      </w:r>
      <w:r>
        <w:rPr>
          <w:rFonts w:ascii="Times New Roman"/>
          <w:w w:val="118"/>
        </w:rPr>
        <w:t> </w:t>
      </w:r>
      <w:r>
        <w:rPr>
          <w:rFonts w:ascii="Times New Roman"/>
          <w:spacing w:val="-11"/>
          <w:w w:val="118"/>
        </w:rPr>
        <w:t> </w:t>
      </w:r>
      <w:r>
        <w:rPr>
          <w:w w:val="115"/>
        </w:rPr>
        <w:t>No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53" w:val="left" w:leader="none"/>
        </w:tabs>
        <w:spacing w:line="324" w:lineRule="auto" w:before="0" w:after="0"/>
        <w:ind w:left="101" w:right="547" w:firstLine="0"/>
        <w:jc w:val="left"/>
      </w:pPr>
      <w:r>
        <w:rPr>
          <w:w w:val="120"/>
        </w:rPr>
        <w:t>If</w:t>
      </w:r>
      <w:r>
        <w:rPr>
          <w:spacing w:val="-13"/>
          <w:w w:val="120"/>
        </w:rPr>
        <w:t> </w:t>
      </w:r>
      <w:r>
        <w:rPr>
          <w:w w:val="120"/>
        </w:rPr>
        <w:t>you</w:t>
      </w:r>
      <w:r>
        <w:rPr>
          <w:spacing w:val="-12"/>
          <w:w w:val="120"/>
        </w:rPr>
        <w:t> </w:t>
      </w:r>
      <w:r>
        <w:rPr>
          <w:w w:val="120"/>
        </w:rPr>
        <w:t>answered</w:t>
      </w:r>
      <w:r>
        <w:rPr>
          <w:spacing w:val="-13"/>
          <w:w w:val="120"/>
        </w:rPr>
        <w:t> </w:t>
      </w:r>
      <w:r>
        <w:rPr>
          <w:w w:val="120"/>
        </w:rPr>
        <w:t>‘Need</w:t>
      </w:r>
      <w:r>
        <w:rPr>
          <w:spacing w:val="-12"/>
          <w:w w:val="120"/>
        </w:rPr>
        <w:t> </w:t>
      </w:r>
      <w:r>
        <w:rPr>
          <w:w w:val="120"/>
        </w:rPr>
        <w:t>more</w:t>
      </w:r>
      <w:r>
        <w:rPr>
          <w:spacing w:val="-12"/>
          <w:w w:val="120"/>
        </w:rPr>
        <w:t> </w:t>
      </w:r>
      <w:r>
        <w:rPr>
          <w:w w:val="120"/>
        </w:rPr>
        <w:t>information’</w:t>
      </w:r>
      <w:r>
        <w:rPr>
          <w:spacing w:val="-13"/>
          <w:w w:val="120"/>
        </w:rPr>
        <w:t> </w:t>
      </w:r>
      <w:r>
        <w:rPr>
          <w:w w:val="120"/>
        </w:rPr>
        <w:t>above,</w:t>
      </w:r>
      <w:r>
        <w:rPr>
          <w:spacing w:val="-12"/>
          <w:w w:val="120"/>
        </w:rPr>
        <w:t> </w:t>
      </w:r>
      <w:r>
        <w:rPr>
          <w:w w:val="120"/>
        </w:rPr>
        <w:t>please</w:t>
      </w:r>
      <w:r>
        <w:rPr>
          <w:spacing w:val="-12"/>
          <w:w w:val="120"/>
        </w:rPr>
        <w:t> </w:t>
      </w:r>
      <w:r>
        <w:rPr>
          <w:w w:val="120"/>
        </w:rPr>
        <w:t>list</w:t>
      </w:r>
      <w:r>
        <w:rPr>
          <w:spacing w:val="-13"/>
          <w:w w:val="120"/>
        </w:rPr>
        <w:t> </w:t>
      </w:r>
      <w:r>
        <w:rPr>
          <w:w w:val="120"/>
        </w:rPr>
        <w:t>the</w:t>
      </w:r>
      <w:r>
        <w:rPr>
          <w:spacing w:val="-12"/>
          <w:w w:val="120"/>
        </w:rPr>
        <w:t> </w:t>
      </w:r>
      <w:r>
        <w:rPr>
          <w:w w:val="120"/>
        </w:rPr>
        <w:t>additional</w:t>
      </w:r>
      <w:r>
        <w:rPr>
          <w:spacing w:val="-13"/>
          <w:w w:val="120"/>
        </w:rPr>
        <w:t> </w:t>
      </w:r>
      <w:r>
        <w:rPr>
          <w:w w:val="120"/>
        </w:rPr>
        <w:t>information</w:t>
      </w:r>
      <w:r>
        <w:rPr>
          <w:spacing w:val="-12"/>
          <w:w w:val="120"/>
        </w:rPr>
        <w:t> </w:t>
      </w:r>
      <w:r>
        <w:rPr>
          <w:w w:val="120"/>
        </w:rPr>
        <w:t>that</w:t>
      </w:r>
      <w:r>
        <w:rPr>
          <w:spacing w:val="-49"/>
          <w:w w:val="120"/>
        </w:rPr>
        <w:t> </w:t>
      </w:r>
      <w:r>
        <w:rPr>
          <w:w w:val="120"/>
        </w:rPr>
        <w:t>you</w:t>
      </w:r>
      <w:r>
        <w:rPr>
          <w:spacing w:val="6"/>
          <w:w w:val="120"/>
        </w:rPr>
        <w:t> </w:t>
      </w:r>
      <w:r>
        <w:rPr>
          <w:w w:val="120"/>
        </w:rPr>
        <w:t>need</w:t>
      </w:r>
      <w:r>
        <w:rPr>
          <w:spacing w:val="6"/>
          <w:w w:val="120"/>
        </w:rPr>
        <w:t> </w:t>
      </w:r>
      <w:r>
        <w:rPr>
          <w:w w:val="120"/>
        </w:rPr>
        <w:t>here</w:t>
      </w:r>
    </w:p>
    <w:p>
      <w:pPr>
        <w:pStyle w:val="BodyText"/>
        <w:spacing w:before="29"/>
        <w:ind w:left="101"/>
      </w:pPr>
      <w:r>
        <w:rPr/>
        <w:pict>
          <v:group style="position:absolute;margin-left:57.161831pt;margin-top:15.821743pt;width:246.75pt;height:40.950pt;mso-position-horizontal-relative:page;mso-position-vertical-relative:paragraph;z-index:-15713792;mso-wrap-distance-left:0;mso-wrap-distance-right:0" coordorigin="1143,316" coordsize="4935,819">
            <v:shape style="position:absolute;left:1143;top:316;width:4935;height:819" coordorigin="1143,316" coordsize="4935,819" path="m6078,316l6066,316,6066,328,6066,1124,1155,1124,1155,328,6066,328,6066,316,1155,316,1143,316,1143,328,1143,1124,1143,1135,1155,1135,6066,1135,6078,1135,6078,1124,6078,328,6078,316xe" filled="true" fillcolor="#999999" stroked="false">
              <v:path arrowok="t"/>
              <v:fill type="solid"/>
            </v:shape>
            <v:shape style="position:absolute;left:5974;top:1031;width:93;height:93" type="#_x0000_t75" stroked="false">
              <v:imagedata r:id="rId25" o:title=""/>
            </v:shape>
            <w10:wrap type="topAndBottom"/>
          </v:group>
        </w:pict>
      </w:r>
      <w:r>
        <w:rPr>
          <w:w w:val="115"/>
        </w:rPr>
        <w:t>Please</w:t>
      </w:r>
      <w:r>
        <w:rPr>
          <w:spacing w:val="2"/>
          <w:w w:val="115"/>
        </w:rPr>
        <w:t> </w:t>
      </w:r>
      <w:r>
        <w:rPr>
          <w:w w:val="115"/>
        </w:rPr>
        <w:t>list</w:t>
      </w:r>
      <w:r>
        <w:rPr>
          <w:spacing w:val="2"/>
          <w:w w:val="115"/>
        </w:rPr>
        <w:t> </w:t>
      </w:r>
      <w:r>
        <w:rPr>
          <w:w w:val="115"/>
        </w:rPr>
        <w:t>them</w:t>
      </w:r>
      <w:r>
        <w:rPr>
          <w:spacing w:val="2"/>
          <w:w w:val="115"/>
        </w:rPr>
        <w:t> </w:t>
      </w:r>
      <w:r>
        <w:rPr>
          <w:w w:val="115"/>
        </w:rPr>
        <w:t>as</w:t>
      </w:r>
      <w:r>
        <w:rPr>
          <w:spacing w:val="3"/>
          <w:w w:val="115"/>
        </w:rPr>
        <w:t> </w:t>
      </w:r>
      <w:r>
        <w:rPr>
          <w:w w:val="115"/>
        </w:rPr>
        <w:t>bullet</w:t>
      </w:r>
      <w:r>
        <w:rPr>
          <w:spacing w:val="2"/>
          <w:w w:val="115"/>
        </w:rPr>
        <w:t> </w:t>
      </w:r>
      <w:r>
        <w:rPr>
          <w:w w:val="115"/>
        </w:rPr>
        <w:t>points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as</w:t>
      </w:r>
      <w:r>
        <w:rPr>
          <w:spacing w:val="3"/>
          <w:w w:val="115"/>
        </w:rPr>
        <w:t> </w:t>
      </w:r>
      <w:r>
        <w:rPr>
          <w:w w:val="115"/>
        </w:rPr>
        <w:t>direct</w:t>
      </w:r>
      <w:r>
        <w:rPr>
          <w:spacing w:val="2"/>
          <w:w w:val="115"/>
        </w:rPr>
        <w:t> </w:t>
      </w:r>
      <w:r>
        <w:rPr>
          <w:w w:val="115"/>
        </w:rPr>
        <w:t>questions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>
          <w:w w:val="120"/>
        </w:rPr>
        <w:t>19.</w:t>
      </w:r>
      <w:r>
        <w:rPr>
          <w:spacing w:val="-8"/>
          <w:w w:val="120"/>
        </w:rPr>
        <w:t> </w:t>
      </w:r>
      <w:r>
        <w:rPr>
          <w:w w:val="120"/>
        </w:rPr>
        <w:t>Please</w:t>
      </w:r>
      <w:r>
        <w:rPr>
          <w:spacing w:val="-8"/>
          <w:w w:val="120"/>
        </w:rPr>
        <w:t> </w:t>
      </w:r>
      <w:r>
        <w:rPr>
          <w:w w:val="120"/>
        </w:rPr>
        <w:t>provide</w:t>
      </w:r>
      <w:r>
        <w:rPr>
          <w:spacing w:val="-8"/>
          <w:w w:val="120"/>
        </w:rPr>
        <w:t> </w:t>
      </w:r>
      <w:r>
        <w:rPr>
          <w:w w:val="120"/>
        </w:rPr>
        <w:t>comments</w:t>
      </w:r>
      <w:r>
        <w:rPr>
          <w:spacing w:val="-8"/>
          <w:w w:val="120"/>
        </w:rPr>
        <w:t> </w:t>
      </w:r>
      <w:r>
        <w:rPr>
          <w:w w:val="120"/>
        </w:rPr>
        <w:t>that</w:t>
      </w:r>
      <w:r>
        <w:rPr>
          <w:spacing w:val="-8"/>
          <w:w w:val="120"/>
        </w:rPr>
        <w:t> </w:t>
      </w:r>
      <w:r>
        <w:rPr>
          <w:w w:val="120"/>
        </w:rPr>
        <w:t>support</w:t>
      </w:r>
      <w:r>
        <w:rPr>
          <w:spacing w:val="-8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assessment</w:t>
      </w:r>
    </w:p>
    <w:p>
      <w:pPr>
        <w:pStyle w:val="BodyText"/>
        <w:spacing w:before="100"/>
        <w:ind w:left="101"/>
      </w:pPr>
      <w:r>
        <w:rPr/>
        <w:pict>
          <v:shape style="position:absolute;margin-left:57.161003pt;margin-top:18.621693pt;width:251.35pt;height:19.05pt;mso-position-horizontal-relative:page;mso-position-vertical-relative:paragraph;z-index:-15713280;mso-wrap-distance-left:0;mso-wrap-distance-right:0" coordorigin="1143,372" coordsize="5027,381" path="m6170,372l6159,372,6159,384,6159,741,1155,741,1155,384,6159,384,6159,372,1155,372,1143,372,1143,384,1143,741,1143,753,1155,753,6159,753,6170,753,6170,741,6170,384,6170,372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(max.</w:t>
      </w:r>
      <w:r>
        <w:rPr>
          <w:spacing w:val="-8"/>
          <w:w w:val="115"/>
        </w:rPr>
        <w:t> </w:t>
      </w:r>
      <w:r>
        <w:rPr>
          <w:w w:val="115"/>
        </w:rPr>
        <w:t>5000</w:t>
      </w:r>
      <w:r>
        <w:rPr>
          <w:spacing w:val="-7"/>
          <w:w w:val="115"/>
        </w:rPr>
        <w:t> </w:t>
      </w:r>
      <w:r>
        <w:rPr>
          <w:w w:val="115"/>
        </w:rPr>
        <w:t>characters)</w:t>
      </w:r>
    </w:p>
    <w:sectPr>
      <w:pgSz w:w="12240" w:h="15840"/>
      <w:pgMar w:top="80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."/>
      <w:lvlJc w:val="left"/>
      <w:pPr>
        <w:ind w:left="354" w:hanging="352"/>
        <w:jc w:val="right"/>
      </w:pPr>
      <w:rPr>
        <w:rFonts w:hint="default" w:ascii="Georgia" w:hAnsi="Georgia" w:eastAsia="Georgia" w:cs="Georgia"/>
        <w:spacing w:val="-1"/>
        <w:w w:val="12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2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6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01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1">
      <w:start w:val="0"/>
      <w:numFmt w:val="bullet"/>
      <w:lvlText w:val="*"/>
      <w:lvlJc w:val="left"/>
      <w:pPr>
        <w:ind w:left="354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6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3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6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3" w:hanging="1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mbria" w:hAnsi="Cambria" w:eastAsia="Cambria" w:cs="Cambria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354"/>
      <w:outlineLvl w:val="2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05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ceandecade@unesco.org" TargetMode="External"/><Relationship Id="rId6" Type="http://schemas.openxmlformats.org/officeDocument/2006/relationships/hyperlink" Target="https://oceanexpert.org/document/30883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2024-03-11T12:23:28Z</dcterms:created>
  <dcterms:modified xsi:type="dcterms:W3CDTF">2024-03-11T12:23:28Z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2024-03-11T00:00:00Z</vt:filetime>
  </property>
</Properties>
</file>