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50F04744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052E3D15" w14:textId="757F7583" w:rsidR="006B1930" w:rsidRDefault="006B193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 w:rsidRPr="3F8743F9">
              <w:rPr>
                <w:b/>
                <w:bCs/>
                <w:snapToGrid w:val="0"/>
                <w:color w:val="365F91"/>
              </w:rPr>
              <w:t xml:space="preserve">Data Buoy Cooperation Panel </w:t>
            </w:r>
            <w:r w:rsidR="008B61DF">
              <w:rPr>
                <w:b/>
                <w:bCs/>
                <w:snapToGrid w:val="0"/>
                <w:color w:val="365F91"/>
              </w:rPr>
              <w:t>Fortieth</w:t>
            </w:r>
            <w:r w:rsidR="00A12AC1" w:rsidRPr="00A12AC1">
              <w:rPr>
                <w:b/>
                <w:bCs/>
                <w:snapToGrid w:val="0"/>
                <w:color w:val="365F91"/>
              </w:rPr>
              <w:t xml:space="preserve"> </w:t>
            </w:r>
            <w:r w:rsidRPr="3F8743F9">
              <w:rPr>
                <w:b/>
                <w:bCs/>
                <w:snapToGrid w:val="0"/>
                <w:color w:val="365F91"/>
              </w:rPr>
              <w:t>Session</w:t>
            </w:r>
            <w:r w:rsidRPr="3F8743F9">
              <w:rPr>
                <w:snapToGrid w:val="0"/>
                <w:color w:val="365F91"/>
              </w:rPr>
              <w:t xml:space="preserve">, </w:t>
            </w:r>
          </w:p>
          <w:p w14:paraId="680DB5E4" w14:textId="60834492" w:rsidR="50191902" w:rsidRPr="005F7A20" w:rsidRDefault="005F7A20" w:rsidP="50F04744">
            <w:pPr>
              <w:pStyle w:val="WMOBodyText"/>
              <w:tabs>
                <w:tab w:val="left" w:pos="6946"/>
              </w:tabs>
              <w:ind w:firstLine="1080"/>
              <w:rPr>
                <w:rFonts w:cstheme="minorBidi"/>
                <w:b/>
                <w:bCs/>
                <w:color w:val="365F91" w:themeColor="accent1" w:themeShade="BF"/>
                <w:lang w:val="en-CH"/>
              </w:rPr>
            </w:pPr>
            <w:r>
              <w:rPr>
                <w:color w:val="365F91" w:themeColor="accent1" w:themeShade="BF"/>
                <w:lang w:val="en-CH"/>
              </w:rPr>
              <w:t>Hyderabad</w:t>
            </w:r>
            <w:r w:rsidR="50191902" w:rsidRPr="50F04744">
              <w:rPr>
                <w:color w:val="365F91" w:themeColor="accent1" w:themeShade="BF"/>
              </w:rPr>
              <w:t>,</w:t>
            </w:r>
            <w:r>
              <w:rPr>
                <w:color w:val="365F91" w:themeColor="accent1" w:themeShade="BF"/>
                <w:lang w:val="en-CH"/>
              </w:rPr>
              <w:t xml:space="preserve"> India</w:t>
            </w:r>
            <w:r w:rsidR="50191902" w:rsidRPr="50F04744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lang w:val="en-CH"/>
              </w:rPr>
              <w:t>22-25</w:t>
            </w:r>
            <w:r w:rsidR="50191902" w:rsidRPr="50F04744">
              <w:rPr>
                <w:color w:val="365F91" w:themeColor="accent1" w:themeShade="BF"/>
              </w:rPr>
              <w:t xml:space="preserve"> October 202</w:t>
            </w:r>
            <w:r>
              <w:rPr>
                <w:color w:val="365F91" w:themeColor="accent1" w:themeShade="BF"/>
                <w:lang w:val="en-CH"/>
              </w:rPr>
              <w:t>4</w:t>
            </w:r>
          </w:p>
          <w:p w14:paraId="1C4F74BF" w14:textId="78435BBD" w:rsidR="00993581" w:rsidRPr="00E329C4" w:rsidRDefault="50191902" w:rsidP="50F0474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 w:themeColor="accent1" w:themeShade="BF"/>
              </w:rPr>
            </w:pPr>
            <w:r>
              <w:rPr>
                <w:snapToGrid w:val="0"/>
                <w:color w:val="365F91"/>
              </w:rPr>
              <w:t>(</w:t>
            </w:r>
            <w:r w:rsidR="009F5DBF">
              <w:rPr>
                <w:snapToGrid w:val="0"/>
                <w:color w:val="365F91"/>
              </w:rPr>
              <w:t>Hybrid</w:t>
            </w:r>
            <w:r w:rsidR="006B1930" w:rsidRPr="3F8743F9">
              <w:rPr>
                <w:snapToGrid w:val="0"/>
                <w:color w:val="365F91"/>
              </w:rPr>
              <w:t xml:space="preserve"> meeting</w:t>
            </w:r>
            <w:r w:rsidR="5F0A102B" w:rsidRPr="3F8743F9">
              <w:rPr>
                <w:snapToGrid w:val="0"/>
                <w:color w:val="365F91"/>
              </w:rPr>
              <w:t>)</w:t>
            </w:r>
          </w:p>
        </w:tc>
        <w:tc>
          <w:tcPr>
            <w:tcW w:w="2977" w:type="dxa"/>
          </w:tcPr>
          <w:p w14:paraId="1C4F74C0" w14:textId="4EC298FF" w:rsidR="00E47AB9" w:rsidRDefault="00AC5455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inline distT="0" distB="0" distL="0" distR="0" wp14:anchorId="2FA45614" wp14:editId="7400AA71">
                  <wp:extent cx="798830" cy="762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583F836A" w:rsidR="00993581" w:rsidRPr="00F61675" w:rsidRDefault="006B1930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DBCP-</w:t>
            </w:r>
            <w:r w:rsidR="005F7A20"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40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0.0.0</w:t>
            </w:r>
          </w:p>
        </w:tc>
      </w:tr>
      <w:tr w:rsidR="00993581" w:rsidRPr="005D666D" w14:paraId="1C4F74C7" w14:textId="77777777" w:rsidTr="50F04744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05B75464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6733B6">
              <w:rPr>
                <w:rFonts w:cs="Tahoma"/>
                <w:color w:val="365F91" w:themeColor="accent1" w:themeShade="BF"/>
                <w:szCs w:val="22"/>
              </w:rPr>
              <w:t>XXXX</w:t>
            </w:r>
          </w:p>
          <w:p w14:paraId="1C4F74C5" w14:textId="3D059DAD" w:rsidR="00993581" w:rsidRPr="005D666D" w:rsidRDefault="006733B6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Date</w:t>
            </w:r>
          </w:p>
          <w:p w14:paraId="1C4F74C6" w14:textId="4D6F58B6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DRAFT </w:t>
            </w:r>
            <w:r w:rsidR="006733B6">
              <w:rPr>
                <w:rFonts w:cs="Tahoma"/>
                <w:b/>
                <w:bCs/>
                <w:color w:val="365F91" w:themeColor="accent1" w:themeShade="BF"/>
                <w:szCs w:val="22"/>
              </w:rPr>
              <w:t>0.0</w:t>
            </w:r>
          </w:p>
        </w:tc>
      </w:tr>
    </w:tbl>
    <w:p w14:paraId="1C4F74C8" w14:textId="3EDDFAD0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A81800">
        <w:rPr>
          <w:b/>
          <w:bCs/>
        </w:rPr>
        <w:t>0</w:t>
      </w:r>
      <w:r w:rsidR="00833769">
        <w:rPr>
          <w:b/>
          <w:bCs/>
        </w:rPr>
        <w:t>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5740CC">
        <w:rPr>
          <w:b/>
          <w:bCs/>
        </w:rPr>
        <w:t xml:space="preserve">MAIN </w:t>
      </w:r>
      <w:r w:rsidR="00A81800" w:rsidRPr="00A81800">
        <w:rPr>
          <w:b/>
          <w:color w:val="000000" w:themeColor="text1"/>
          <w:lang w:val="en-US"/>
        </w:rPr>
        <w:t>TITLE OF THE AGENDA ITEM</w:t>
      </w:r>
    </w:p>
    <w:p w14:paraId="1C4F74C9" w14:textId="4B0E4D0C" w:rsidR="003B601C" w:rsidRDefault="004C01BD" w:rsidP="00A81800">
      <w:pPr>
        <w:pStyle w:val="WMOBodyText"/>
        <w:tabs>
          <w:tab w:val="clear" w:pos="1134"/>
        </w:tabs>
        <w:spacing w:after="360"/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A81800">
        <w:rPr>
          <w:b/>
          <w:bCs/>
        </w:rPr>
        <w:t>0.0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5740CC">
        <w:rPr>
          <w:b/>
          <w:bCs/>
        </w:rPr>
        <w:t>Sub t</w:t>
      </w:r>
      <w:r w:rsidR="00A81800">
        <w:rPr>
          <w:b/>
          <w:bCs/>
        </w:rPr>
        <w:t>itle of the agenda item</w:t>
      </w:r>
    </w:p>
    <w:p w14:paraId="1C4F74CA" w14:textId="77777777" w:rsidR="008A7D91" w:rsidRDefault="008A7D91" w:rsidP="003B601C">
      <w:pPr>
        <w:pStyle w:val="Heading1"/>
      </w:pPr>
      <w:r>
        <w:t>SUMMARY</w:t>
      </w:r>
    </w:p>
    <w:p w14:paraId="53E6FED1" w14:textId="4DD69BBF" w:rsidR="00A24F98" w:rsidRDefault="00A24F98" w:rsidP="00A24F98">
      <w:pPr>
        <w:pStyle w:val="Heading3"/>
        <w:numPr>
          <w:ilvl w:val="0"/>
          <w:numId w:val="47"/>
        </w:numPr>
        <w:ind w:left="284" w:hanging="284"/>
      </w:pPr>
      <w:r>
        <w:t xml:space="preserve">SUMMARY (Draft text for inclusion in the final report): </w:t>
      </w:r>
    </w:p>
    <w:p w14:paraId="1EDD1215" w14:textId="5C349063" w:rsidR="56EE7810" w:rsidRDefault="56EE7810" w:rsidP="50F04744">
      <w:pPr>
        <w:pStyle w:val="Heading3"/>
        <w:tabs>
          <w:tab w:val="clear" w:pos="1134"/>
        </w:tabs>
        <w:ind w:left="0" w:firstLine="0"/>
        <w:jc w:val="both"/>
      </w:pPr>
      <w:r>
        <w:rPr>
          <w:b w:val="0"/>
          <w:bCs w:val="0"/>
        </w:rPr>
        <w:t>Please provide a summary of your talk highlighting key points.</w:t>
      </w:r>
      <w:r>
        <w:t xml:space="preserve"> </w:t>
      </w:r>
    </w:p>
    <w:p w14:paraId="5689037F" w14:textId="46FAD004" w:rsidR="00950FB5" w:rsidRDefault="00A24F98" w:rsidP="00A24F98">
      <w:pPr>
        <w:pStyle w:val="Heading3"/>
      </w:pPr>
      <w:r>
        <w:tab/>
      </w:r>
      <w:r w:rsidRPr="00A24F98">
        <w:rPr>
          <w:highlight w:val="yellow"/>
        </w:rPr>
        <w:t>(CLEARLY SPECIFY ISSUES WITH CHALLENGES TO ADDRESS)</w:t>
      </w:r>
    </w:p>
    <w:p w14:paraId="1C4F74CF" w14:textId="6720F40B" w:rsidR="00DD3A65" w:rsidRPr="005D666D" w:rsidRDefault="009D1255" w:rsidP="003578E7">
      <w:pPr>
        <w:pStyle w:val="Heading3"/>
      </w:pPr>
      <w:r>
        <w:t>B</w:t>
      </w:r>
      <w:r w:rsidR="003D716B">
        <w:t xml:space="preserve">. </w:t>
      </w:r>
      <w:r w:rsidR="00DD3A65">
        <w:t>ACTIONS</w:t>
      </w:r>
      <w:r>
        <w:t>/DECISION</w:t>
      </w:r>
      <w:r w:rsidR="009805F1">
        <w:t>S</w:t>
      </w:r>
      <w:r w:rsidRPr="50F04744">
        <w:rPr>
          <w:rStyle w:val="FootnoteReference"/>
        </w:rPr>
        <w:footnoteReference w:id="1"/>
      </w:r>
      <w:r w:rsidR="009052EF">
        <w:t>/</w:t>
      </w:r>
      <w:r w:rsidR="009052EF" w:rsidRPr="50F04744">
        <w:rPr>
          <w:caps/>
        </w:rPr>
        <w:t>Recommendations</w:t>
      </w:r>
      <w:r w:rsidRPr="50F04744">
        <w:rPr>
          <w:rStyle w:val="FootnoteReference"/>
          <w:caps/>
        </w:rPr>
        <w:footnoteReference w:id="2"/>
      </w:r>
      <w:r w:rsidR="00DD3A65" w:rsidRPr="50F04744">
        <w:rPr>
          <w:caps/>
        </w:rPr>
        <w:t>:</w:t>
      </w:r>
    </w:p>
    <w:p w14:paraId="1C4F74D0" w14:textId="2161FCF5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8F4B4E">
        <w:t>Action</w:t>
      </w:r>
      <w:r w:rsidR="009052EF">
        <w:t>/</w:t>
      </w:r>
      <w:r w:rsidR="008F4B4E">
        <w:t>Decision</w:t>
      </w:r>
      <w:bookmarkStart w:id="0" w:name="_Ref490146776"/>
      <w:r w:rsidR="009052EF">
        <w:t>/Recommendation</w:t>
      </w:r>
      <w:bookmarkEnd w:id="0"/>
      <w:r w:rsidR="002D5E00" w:rsidRPr="005D666D">
        <w:rPr>
          <w:rFonts w:eastAsia="MS Mincho"/>
          <w:i/>
          <w:iCs/>
          <w:color w:val="1A1A1A"/>
        </w:rPr>
        <w:t>;</w:t>
      </w:r>
    </w:p>
    <w:p w14:paraId="1C4F74D1" w14:textId="77777777" w:rsidR="009D1255" w:rsidRPr="009D1255" w:rsidRDefault="009D1255" w:rsidP="00E256E8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rFonts w:eastAsia="MS Mincho"/>
          <w:color w:val="1A1A1A"/>
        </w:rPr>
        <w:t>What</w:t>
      </w:r>
      <w:r w:rsidR="00E256E8">
        <w:rPr>
          <w:rFonts w:eastAsia="MS Mincho"/>
          <w:color w:val="1A1A1A"/>
        </w:rPr>
        <w:t xml:space="preserve">, </w:t>
      </w:r>
      <w:r w:rsidR="00AB70C9">
        <w:rPr>
          <w:rFonts w:eastAsia="MS Mincho"/>
          <w:color w:val="1A1A1A"/>
        </w:rPr>
        <w:t>B</w:t>
      </w:r>
      <w:r w:rsidRPr="00E256E8">
        <w:rPr>
          <w:rFonts w:eastAsia="MS Mincho"/>
          <w:color w:val="1A1A1A"/>
        </w:rPr>
        <w:t>y who</w:t>
      </w:r>
      <w:r w:rsidR="00E256E8">
        <w:rPr>
          <w:rFonts w:eastAsia="MS Mincho"/>
          <w:color w:val="1A1A1A"/>
        </w:rPr>
        <w:t>,</w:t>
      </w:r>
      <w:r w:rsidR="00E256E8">
        <w:t xml:space="preserve"> </w:t>
      </w:r>
      <w:r w:rsidRPr="00E256E8">
        <w:rPr>
          <w:rFonts w:eastAsia="MS Mincho"/>
          <w:color w:val="1A1A1A"/>
        </w:rPr>
        <w:t>Completion deadline</w:t>
      </w:r>
    </w:p>
    <w:p w14:paraId="1C4F74D2" w14:textId="77777777" w:rsidR="009D1255" w:rsidRDefault="009D1255" w:rsidP="002B79EC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</w:t>
      </w:r>
      <w:r w:rsidR="00451219">
        <w:t xml:space="preserve"> </w:t>
      </w: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1" w:name="_APPENDIX_B:_"/>
      <w:bookmarkStart w:id="2" w:name="_Toc319327009"/>
      <w:bookmarkEnd w:id="1"/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3" w:name="_Toc319327012"/>
      <w:bookmarkEnd w:id="2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3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4" w:name="_References:_(If_really"/>
      <w:bookmarkStart w:id="5" w:name="_Toc319327014"/>
      <w:bookmarkEnd w:id="4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5"/>
    <w:p w14:paraId="1C4F74DE" w14:textId="721840CC" w:rsidR="0020095E" w:rsidRPr="005D666D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353E0A" w:rsidRPr="005D666D">
        <w:t>...........</w:t>
      </w:r>
    </w:p>
    <w:p w14:paraId="1C4F74DF" w14:textId="77777777" w:rsidR="0020095E" w:rsidRPr="005D666D" w:rsidRDefault="0020095E" w:rsidP="004D497E">
      <w:pPr>
        <w:pStyle w:val="WMOList1"/>
      </w:pPr>
      <w:r w:rsidRPr="005D666D">
        <w:t>2.</w:t>
      </w:r>
      <w:r w:rsidRPr="005D666D">
        <w:tab/>
        <w:t>...........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p w14:paraId="00754FBF" w14:textId="7EB3F961" w:rsidR="3FAD4218" w:rsidRDefault="3FAD4218" w:rsidP="50F04744">
      <w:pPr>
        <w:pStyle w:val="Heading1"/>
        <w:spacing w:line="259" w:lineRule="auto"/>
        <w:jc w:val="left"/>
        <w:rPr>
          <w:rFonts w:eastAsia="Verdana" w:cs="Verdana"/>
          <w:sz w:val="20"/>
          <w:szCs w:val="20"/>
        </w:rPr>
      </w:pPr>
      <w:r w:rsidRPr="50F04744">
        <w:rPr>
          <w:rFonts w:eastAsia="Verdana" w:cs="Verdana"/>
          <w:sz w:val="20"/>
          <w:szCs w:val="20"/>
        </w:rPr>
        <w:t>D. Annexes</w:t>
      </w:r>
    </w:p>
    <w:sectPr w:rsidR="3FAD4218" w:rsidSect="002009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0633" w14:textId="77777777" w:rsidR="00641746" w:rsidRDefault="00641746">
      <w:r>
        <w:separator/>
      </w:r>
    </w:p>
    <w:p w14:paraId="5DB9AA7E" w14:textId="77777777" w:rsidR="00641746" w:rsidRDefault="00641746"/>
    <w:p w14:paraId="36CE870E" w14:textId="77777777" w:rsidR="00641746" w:rsidRDefault="00641746"/>
  </w:endnote>
  <w:endnote w:type="continuationSeparator" w:id="0">
    <w:p w14:paraId="607D345E" w14:textId="77777777" w:rsidR="00641746" w:rsidRDefault="00641746">
      <w:r>
        <w:continuationSeparator/>
      </w:r>
    </w:p>
    <w:p w14:paraId="3E4ED137" w14:textId="77777777" w:rsidR="00641746" w:rsidRDefault="00641746"/>
    <w:p w14:paraId="70BD075D" w14:textId="77777777" w:rsidR="00641746" w:rsidRDefault="00641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40C" w14:textId="77777777" w:rsidR="00984C4C" w:rsidRDefault="00984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3D1D" w14:textId="77777777" w:rsidR="00984C4C" w:rsidRDefault="00984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13F0" w14:textId="77777777" w:rsidR="00984C4C" w:rsidRDefault="00984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8AAB" w14:textId="77777777" w:rsidR="00641746" w:rsidRDefault="00641746">
      <w:r>
        <w:separator/>
      </w:r>
    </w:p>
  </w:footnote>
  <w:footnote w:type="continuationSeparator" w:id="0">
    <w:p w14:paraId="425F9966" w14:textId="77777777" w:rsidR="00641746" w:rsidRDefault="00641746">
      <w:r>
        <w:continuationSeparator/>
      </w:r>
    </w:p>
    <w:p w14:paraId="688CC335" w14:textId="77777777" w:rsidR="00641746" w:rsidRDefault="00641746"/>
    <w:p w14:paraId="7B29C156" w14:textId="77777777" w:rsidR="00641746" w:rsidRDefault="00641746"/>
  </w:footnote>
  <w:footnote w:id="1">
    <w:p w14:paraId="38F315A0" w14:textId="6480CD1D" w:rsidR="50F04744" w:rsidRDefault="50F04744" w:rsidP="50F04744">
      <w:pPr>
        <w:pStyle w:val="FootnoteText"/>
      </w:pPr>
      <w:r w:rsidRPr="50F04744">
        <w:rPr>
          <w:rStyle w:val="FootnoteReference"/>
        </w:rPr>
        <w:footnoteRef/>
      </w:r>
      <w:r>
        <w:t xml:space="preserve"> </w:t>
      </w:r>
      <w:r w:rsidRPr="50F04744">
        <w:rPr>
          <w:sz w:val="18"/>
          <w:szCs w:val="18"/>
        </w:rPr>
        <w:t xml:space="preserve">An Action/Decision  is an item directly related to DBCP and on which DBCP can action or decide directly. Details on rational for the action/decision should be included in the Background section.  </w:t>
      </w:r>
    </w:p>
  </w:footnote>
  <w:footnote w:id="2">
    <w:p w14:paraId="64B272E1" w14:textId="21E6A46D" w:rsidR="50F04744" w:rsidRDefault="50F04744" w:rsidP="50F04744">
      <w:pPr>
        <w:pStyle w:val="FootnoteText"/>
      </w:pPr>
      <w:r w:rsidRPr="50F04744">
        <w:rPr>
          <w:rStyle w:val="FootnoteReference"/>
        </w:rPr>
        <w:footnoteRef/>
      </w:r>
      <w:r>
        <w:t xml:space="preserve"> Recommendation involves proposed action(s)on another body outside of DBCP (e.g. SOT, GOOS, WMO, IOC, INFCOM etc.). Rational for the Recommendation should be included in the Draft Recommendation.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4561" w14:textId="77777777" w:rsidR="00984C4C" w:rsidRDefault="00984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74F3" w14:textId="59759928" w:rsidR="007C212A" w:rsidRDefault="00626CAD" w:rsidP="00CB16F0">
    <w:pPr>
      <w:pStyle w:val="Header"/>
    </w:pPr>
    <w:r>
      <w:t>D</w:t>
    </w:r>
    <w:r w:rsidR="00E329C4">
      <w:t>BCP-</w:t>
    </w:r>
    <w:r w:rsidR="00984C4C">
      <w:t>40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FB12" w14:textId="77777777" w:rsidR="00984C4C" w:rsidRDefault="00984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D21547A"/>
    <w:multiLevelType w:val="hybridMultilevel"/>
    <w:tmpl w:val="6E703B5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789466">
    <w:abstractNumId w:val="30"/>
  </w:num>
  <w:num w:numId="2" w16cid:durableId="754595840">
    <w:abstractNumId w:val="46"/>
  </w:num>
  <w:num w:numId="3" w16cid:durableId="15230170">
    <w:abstractNumId w:val="27"/>
  </w:num>
  <w:num w:numId="4" w16cid:durableId="495192439">
    <w:abstractNumId w:val="38"/>
  </w:num>
  <w:num w:numId="5" w16cid:durableId="1344471868">
    <w:abstractNumId w:val="17"/>
  </w:num>
  <w:num w:numId="6" w16cid:durableId="1419978417">
    <w:abstractNumId w:val="22"/>
  </w:num>
  <w:num w:numId="7" w16cid:durableId="1371303241">
    <w:abstractNumId w:val="18"/>
  </w:num>
  <w:num w:numId="8" w16cid:durableId="372845681">
    <w:abstractNumId w:val="31"/>
  </w:num>
  <w:num w:numId="9" w16cid:durableId="1951617588">
    <w:abstractNumId w:val="21"/>
  </w:num>
  <w:num w:numId="10" w16cid:durableId="1108545705">
    <w:abstractNumId w:val="20"/>
  </w:num>
  <w:num w:numId="11" w16cid:durableId="459809702">
    <w:abstractNumId w:val="37"/>
  </w:num>
  <w:num w:numId="12" w16cid:durableId="127935367">
    <w:abstractNumId w:val="12"/>
  </w:num>
  <w:num w:numId="13" w16cid:durableId="426080366">
    <w:abstractNumId w:val="25"/>
  </w:num>
  <w:num w:numId="14" w16cid:durableId="156964469">
    <w:abstractNumId w:val="41"/>
  </w:num>
  <w:num w:numId="15" w16cid:durableId="63338597">
    <w:abstractNumId w:val="19"/>
  </w:num>
  <w:num w:numId="16" w16cid:durableId="712734654">
    <w:abstractNumId w:val="9"/>
  </w:num>
  <w:num w:numId="17" w16cid:durableId="977414760">
    <w:abstractNumId w:val="7"/>
  </w:num>
  <w:num w:numId="18" w16cid:durableId="526606388">
    <w:abstractNumId w:val="6"/>
  </w:num>
  <w:num w:numId="19" w16cid:durableId="712729975">
    <w:abstractNumId w:val="5"/>
  </w:num>
  <w:num w:numId="20" w16cid:durableId="812285699">
    <w:abstractNumId w:val="4"/>
  </w:num>
  <w:num w:numId="21" w16cid:durableId="1441607940">
    <w:abstractNumId w:val="8"/>
  </w:num>
  <w:num w:numId="22" w16cid:durableId="439685098">
    <w:abstractNumId w:val="3"/>
  </w:num>
  <w:num w:numId="23" w16cid:durableId="489757721">
    <w:abstractNumId w:val="2"/>
  </w:num>
  <w:num w:numId="24" w16cid:durableId="218634322">
    <w:abstractNumId w:val="1"/>
  </w:num>
  <w:num w:numId="25" w16cid:durableId="1790784160">
    <w:abstractNumId w:val="0"/>
  </w:num>
  <w:num w:numId="26" w16cid:durableId="2135057022">
    <w:abstractNumId w:val="43"/>
  </w:num>
  <w:num w:numId="27" w16cid:durableId="769663990">
    <w:abstractNumId w:val="32"/>
  </w:num>
  <w:num w:numId="28" w16cid:durableId="1850480553">
    <w:abstractNumId w:val="23"/>
  </w:num>
  <w:num w:numId="29" w16cid:durableId="1228611783">
    <w:abstractNumId w:val="33"/>
  </w:num>
  <w:num w:numId="30" w16cid:durableId="1558276721">
    <w:abstractNumId w:val="34"/>
  </w:num>
  <w:num w:numId="31" w16cid:durableId="858588070">
    <w:abstractNumId w:val="15"/>
  </w:num>
  <w:num w:numId="32" w16cid:durableId="2141150738">
    <w:abstractNumId w:val="40"/>
  </w:num>
  <w:num w:numId="33" w16cid:durableId="169563672">
    <w:abstractNumId w:val="39"/>
  </w:num>
  <w:num w:numId="34" w16cid:durableId="66073181">
    <w:abstractNumId w:val="24"/>
  </w:num>
  <w:num w:numId="35" w16cid:durableId="597370181">
    <w:abstractNumId w:val="26"/>
  </w:num>
  <w:num w:numId="36" w16cid:durableId="1437095442">
    <w:abstractNumId w:val="44"/>
  </w:num>
  <w:num w:numId="37" w16cid:durableId="979916206">
    <w:abstractNumId w:val="35"/>
  </w:num>
  <w:num w:numId="38" w16cid:durableId="299499756">
    <w:abstractNumId w:val="13"/>
  </w:num>
  <w:num w:numId="39" w16cid:durableId="1282108490">
    <w:abstractNumId w:val="14"/>
  </w:num>
  <w:num w:numId="40" w16cid:durableId="766846639">
    <w:abstractNumId w:val="16"/>
  </w:num>
  <w:num w:numId="41" w16cid:durableId="22900284">
    <w:abstractNumId w:val="10"/>
  </w:num>
  <w:num w:numId="42" w16cid:durableId="923033727">
    <w:abstractNumId w:val="42"/>
  </w:num>
  <w:num w:numId="43" w16cid:durableId="595595838">
    <w:abstractNumId w:val="11"/>
  </w:num>
  <w:num w:numId="44" w16cid:durableId="298655744">
    <w:abstractNumId w:val="45"/>
  </w:num>
  <w:num w:numId="45" w16cid:durableId="1768186613">
    <w:abstractNumId w:val="29"/>
  </w:num>
  <w:num w:numId="46" w16cid:durableId="137572742">
    <w:abstractNumId w:val="36"/>
  </w:num>
  <w:num w:numId="47" w16cid:durableId="3716605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0N7I0MbM0MTY0MrJU0lEKTi0uzszPAykwrQUApI+EpCwAAAA="/>
  </w:docVars>
  <w:rsids>
    <w:rsidRoot w:val="003C09A6"/>
    <w:rsid w:val="0003137A"/>
    <w:rsid w:val="00031BD5"/>
    <w:rsid w:val="00035F26"/>
    <w:rsid w:val="00041171"/>
    <w:rsid w:val="000429FD"/>
    <w:rsid w:val="00050F8E"/>
    <w:rsid w:val="000573AD"/>
    <w:rsid w:val="000616E5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F5E49"/>
    <w:rsid w:val="000F7A87"/>
    <w:rsid w:val="00111BFD"/>
    <w:rsid w:val="0011498B"/>
    <w:rsid w:val="00116739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3A1A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D6302"/>
    <w:rsid w:val="001E7DD0"/>
    <w:rsid w:val="001F1BDA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B16C5"/>
    <w:rsid w:val="002B79EC"/>
    <w:rsid w:val="002C30BC"/>
    <w:rsid w:val="002C7A88"/>
    <w:rsid w:val="002D232B"/>
    <w:rsid w:val="002D5E00"/>
    <w:rsid w:val="002D6DAC"/>
    <w:rsid w:val="002E3FAD"/>
    <w:rsid w:val="002E4E16"/>
    <w:rsid w:val="00301E8C"/>
    <w:rsid w:val="00320009"/>
    <w:rsid w:val="0032424A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D022B"/>
    <w:rsid w:val="003D1325"/>
    <w:rsid w:val="003D716B"/>
    <w:rsid w:val="003D7C23"/>
    <w:rsid w:val="003E4046"/>
    <w:rsid w:val="003F0293"/>
    <w:rsid w:val="003F125B"/>
    <w:rsid w:val="003F7B3F"/>
    <w:rsid w:val="0040102B"/>
    <w:rsid w:val="0041078D"/>
    <w:rsid w:val="00416F97"/>
    <w:rsid w:val="00425752"/>
    <w:rsid w:val="0043039B"/>
    <w:rsid w:val="00435312"/>
    <w:rsid w:val="004423FE"/>
    <w:rsid w:val="00445C35"/>
    <w:rsid w:val="00451219"/>
    <w:rsid w:val="00452569"/>
    <w:rsid w:val="004667E7"/>
    <w:rsid w:val="00475797"/>
    <w:rsid w:val="0049253B"/>
    <w:rsid w:val="004A140B"/>
    <w:rsid w:val="004B7670"/>
    <w:rsid w:val="004B7BAA"/>
    <w:rsid w:val="004C01BD"/>
    <w:rsid w:val="004C2DF7"/>
    <w:rsid w:val="004C4E0B"/>
    <w:rsid w:val="004D497E"/>
    <w:rsid w:val="004E4809"/>
    <w:rsid w:val="004E6352"/>
    <w:rsid w:val="004E6460"/>
    <w:rsid w:val="004F2C79"/>
    <w:rsid w:val="004F6B46"/>
    <w:rsid w:val="005003EB"/>
    <w:rsid w:val="00501B04"/>
    <w:rsid w:val="00502B3F"/>
    <w:rsid w:val="00525B80"/>
    <w:rsid w:val="0053098F"/>
    <w:rsid w:val="00534865"/>
    <w:rsid w:val="00546D8E"/>
    <w:rsid w:val="00571AE1"/>
    <w:rsid w:val="00572F64"/>
    <w:rsid w:val="005740CC"/>
    <w:rsid w:val="00586001"/>
    <w:rsid w:val="00592267"/>
    <w:rsid w:val="005B0AE2"/>
    <w:rsid w:val="005B1F2C"/>
    <w:rsid w:val="005D03D9"/>
    <w:rsid w:val="005D166F"/>
    <w:rsid w:val="005D666D"/>
    <w:rsid w:val="005E583E"/>
    <w:rsid w:val="005F7A20"/>
    <w:rsid w:val="00615AB0"/>
    <w:rsid w:val="0061778C"/>
    <w:rsid w:val="00626CAD"/>
    <w:rsid w:val="00636B90"/>
    <w:rsid w:val="00641746"/>
    <w:rsid w:val="0064738B"/>
    <w:rsid w:val="006508EA"/>
    <w:rsid w:val="006733B6"/>
    <w:rsid w:val="006831F5"/>
    <w:rsid w:val="00697DB5"/>
    <w:rsid w:val="006A492A"/>
    <w:rsid w:val="006B1930"/>
    <w:rsid w:val="006D5576"/>
    <w:rsid w:val="006E5FE9"/>
    <w:rsid w:val="006E766D"/>
    <w:rsid w:val="00703BC4"/>
    <w:rsid w:val="00705C9F"/>
    <w:rsid w:val="00716951"/>
    <w:rsid w:val="00726019"/>
    <w:rsid w:val="00735D9E"/>
    <w:rsid w:val="00754CF7"/>
    <w:rsid w:val="00771A68"/>
    <w:rsid w:val="007C04F0"/>
    <w:rsid w:val="007C203D"/>
    <w:rsid w:val="007C212A"/>
    <w:rsid w:val="007E7D21"/>
    <w:rsid w:val="007F482F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A0136"/>
    <w:rsid w:val="008A7313"/>
    <w:rsid w:val="008A7D91"/>
    <w:rsid w:val="008B61DF"/>
    <w:rsid w:val="008B7FC7"/>
    <w:rsid w:val="008C17A4"/>
    <w:rsid w:val="008D6D9A"/>
    <w:rsid w:val="008E1E4A"/>
    <w:rsid w:val="008E3735"/>
    <w:rsid w:val="008F0615"/>
    <w:rsid w:val="008F1FDB"/>
    <w:rsid w:val="008F4B4E"/>
    <w:rsid w:val="009052EF"/>
    <w:rsid w:val="00913040"/>
    <w:rsid w:val="00934984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4C4C"/>
    <w:rsid w:val="009874B9"/>
    <w:rsid w:val="00993581"/>
    <w:rsid w:val="009A288C"/>
    <w:rsid w:val="009B6697"/>
    <w:rsid w:val="009C4C04"/>
    <w:rsid w:val="009D1255"/>
    <w:rsid w:val="009D14A8"/>
    <w:rsid w:val="009D447D"/>
    <w:rsid w:val="009F5DBF"/>
    <w:rsid w:val="009F7566"/>
    <w:rsid w:val="00A06BFE"/>
    <w:rsid w:val="00A10F5D"/>
    <w:rsid w:val="00A12AC1"/>
    <w:rsid w:val="00A14AF1"/>
    <w:rsid w:val="00A16891"/>
    <w:rsid w:val="00A24F98"/>
    <w:rsid w:val="00A32A1C"/>
    <w:rsid w:val="00A332E8"/>
    <w:rsid w:val="00A35AF5"/>
    <w:rsid w:val="00A35DDF"/>
    <w:rsid w:val="00A36CBA"/>
    <w:rsid w:val="00A43D77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4CDB"/>
    <w:rsid w:val="00AC5455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C4055"/>
    <w:rsid w:val="00BD283C"/>
    <w:rsid w:val="00BE3D56"/>
    <w:rsid w:val="00C04BD2"/>
    <w:rsid w:val="00C13EEC"/>
    <w:rsid w:val="00C156A4"/>
    <w:rsid w:val="00C20FAA"/>
    <w:rsid w:val="00C2459D"/>
    <w:rsid w:val="00C42C95"/>
    <w:rsid w:val="00C55E5B"/>
    <w:rsid w:val="00C720A4"/>
    <w:rsid w:val="00C7611C"/>
    <w:rsid w:val="00C94097"/>
    <w:rsid w:val="00C95C46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D00973"/>
    <w:rsid w:val="00D05E6F"/>
    <w:rsid w:val="00D13916"/>
    <w:rsid w:val="00D25C5D"/>
    <w:rsid w:val="00D30345"/>
    <w:rsid w:val="00D33442"/>
    <w:rsid w:val="00D4379C"/>
    <w:rsid w:val="00D44BAD"/>
    <w:rsid w:val="00D45B55"/>
    <w:rsid w:val="00D7097B"/>
    <w:rsid w:val="00D70F7B"/>
    <w:rsid w:val="00D771B1"/>
    <w:rsid w:val="00D91DFA"/>
    <w:rsid w:val="00D92C51"/>
    <w:rsid w:val="00D948DC"/>
    <w:rsid w:val="00DA7E2A"/>
    <w:rsid w:val="00DB1AB2"/>
    <w:rsid w:val="00DD3A65"/>
    <w:rsid w:val="00DD60CC"/>
    <w:rsid w:val="00DD62C6"/>
    <w:rsid w:val="00DD77EC"/>
    <w:rsid w:val="00E00498"/>
    <w:rsid w:val="00E022F0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2B26"/>
    <w:rsid w:val="00EA1BDC"/>
    <w:rsid w:val="00EC5C98"/>
    <w:rsid w:val="00ED0F77"/>
    <w:rsid w:val="00ED67AF"/>
    <w:rsid w:val="00EE128C"/>
    <w:rsid w:val="00EE7DF4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944DD"/>
    <w:rsid w:val="00FB0872"/>
    <w:rsid w:val="00FB15B7"/>
    <w:rsid w:val="00FB54CC"/>
    <w:rsid w:val="00FD1A37"/>
    <w:rsid w:val="00FD45F8"/>
    <w:rsid w:val="00FE54D1"/>
    <w:rsid w:val="0A86C7BA"/>
    <w:rsid w:val="1305F91F"/>
    <w:rsid w:val="2CB1C458"/>
    <w:rsid w:val="353C79B0"/>
    <w:rsid w:val="3FAD4218"/>
    <w:rsid w:val="442AEC99"/>
    <w:rsid w:val="446EB498"/>
    <w:rsid w:val="46996A0A"/>
    <w:rsid w:val="50191902"/>
    <w:rsid w:val="50F04744"/>
    <w:rsid w:val="56EE7810"/>
    <w:rsid w:val="5EE54056"/>
    <w:rsid w:val="5F0A102B"/>
    <w:rsid w:val="637CD605"/>
    <w:rsid w:val="68CFEA9B"/>
    <w:rsid w:val="74CA84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2671858FF0B4B80590C0985A5F158" ma:contentTypeVersion="20" ma:contentTypeDescription="Create a new document." ma:contentTypeScope="" ma:versionID="e33e11e6fd825f9ba7d37aa9bb6909e9">
  <xsd:schema xmlns:xsd="http://www.w3.org/2001/XMLSchema" xmlns:xs="http://www.w3.org/2001/XMLSchema" xmlns:p="http://schemas.microsoft.com/office/2006/metadata/properties" xmlns:ns2="c1a465f0-9ed0-43de-8189-a8c6f1075a5f" xmlns:ns3="1b00f30f-36d4-4fa1-aff8-52ec48b6e084" targetNamespace="http://schemas.microsoft.com/office/2006/metadata/properties" ma:root="true" ma:fieldsID="5ebc2b5c80afb90a04620209b0486c06" ns2:_="" ns3:_="">
    <xsd:import namespace="c1a465f0-9ed0-43de-8189-a8c6f1075a5f"/>
    <xsd:import namespace="1b00f30f-36d4-4fa1-aff8-52ec48b6e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65f0-9ed0-43de-8189-a8c6f1075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f30f-36d4-4fa1-aff8-52ec48b6e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773870-99e4-457a-a664-b7de85dfa00c}" ma:internalName="TaxCatchAll" ma:showField="CatchAllData" ma:web="1b00f30f-36d4-4fa1-aff8-52ec48b6e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a465f0-9ed0-43de-8189-a8c6f1075a5f" xsi:nil="true"/>
    <lcf76f155ced4ddcb4097134ff3c332f xmlns="c1a465f0-9ed0-43de-8189-a8c6f1075a5f">
      <Terms xmlns="http://schemas.microsoft.com/office/infopath/2007/PartnerControls"/>
    </lcf76f155ced4ddcb4097134ff3c332f>
    <TaxCatchAll xmlns="1b00f30f-36d4-4fa1-aff8-52ec48b6e0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527-73A7-4277-AD9B-14A7EC213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65f0-9ed0-43de-8189-a8c6f1075a5f"/>
    <ds:schemaRef ds:uri="1b00f30f-36d4-4fa1-aff8-52ec48b6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  <ds:schemaRef ds:uri="c1a465f0-9ed0-43de-8189-a8c6f1075a5f"/>
    <ds:schemaRef ds:uri="1b00f30f-36d4-4fa1-aff8-52ec48b6e084"/>
  </ds:schemaRefs>
</ds:datastoreItem>
</file>

<file path=customXml/itemProps3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68686-9C0F-4B18-9CB6-DD53544F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</Template>
  <TotalTime>8</TotalTime>
  <Pages>2</Pages>
  <Words>111</Words>
  <Characters>684</Characters>
  <Application>Microsoft Office Word</Application>
  <DocSecurity>0</DocSecurity>
  <Lines>32</Lines>
  <Paragraphs>27</Paragraphs>
  <ScaleCrop>false</ScaleCrop>
  <Company>WMO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Champika Gallage</cp:lastModifiedBy>
  <cp:revision>6</cp:revision>
  <cp:lastPrinted>2013-03-12T09:27:00Z</cp:lastPrinted>
  <dcterms:created xsi:type="dcterms:W3CDTF">2024-07-23T13:34:00Z</dcterms:created>
  <dcterms:modified xsi:type="dcterms:W3CDTF">2024-07-24T12:52:00Z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0x0101007372671858FF0B4B80590C0985A5F158</vt:lpwstr>
  </property>
  <property fmtid="{D5CDD505-2E9C-101B-9397-08002B2CF9AE}" pid="3" name="MediaServiceImageTags">
    <vt:lpwstr/>
  </property>
  <property fmtid="{D5CDD505-2E9C-101B-9397-08002B2CF9AE}" pid="4" name="GrammarlyDocumentId">
    <vt:lpwstr>df275e2a59cda84d71c6b9737a47cf40c288c60eb2f91716e8c0809a5d88871e</vt:lpwstr>
  </property>
</Properties>
</file>